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5A01" w14:textId="77777777" w:rsidR="00DB4BDE" w:rsidRPr="001618E7" w:rsidRDefault="00627964" w:rsidP="00114F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18E7">
        <w:rPr>
          <w:rFonts w:ascii="Arial" w:hAnsi="Arial" w:cs="Arial"/>
          <w:b/>
          <w:sz w:val="24"/>
          <w:szCs w:val="24"/>
          <w:u w:val="single"/>
        </w:rPr>
        <w:t>MITFORD</w:t>
      </w:r>
      <w:r w:rsidR="00114F5A" w:rsidRPr="001618E7">
        <w:rPr>
          <w:rFonts w:ascii="Arial" w:hAnsi="Arial" w:cs="Arial"/>
          <w:b/>
          <w:sz w:val="24"/>
          <w:szCs w:val="24"/>
          <w:u w:val="single"/>
        </w:rPr>
        <w:t xml:space="preserve"> PARISH COUNCIL</w:t>
      </w:r>
    </w:p>
    <w:p w14:paraId="704904EE" w14:textId="548AABFB" w:rsidR="00596B93" w:rsidRDefault="00507305" w:rsidP="00596B93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Lowering the </w:t>
      </w:r>
      <w:r w:rsidR="00737183">
        <w:rPr>
          <w:rFonts w:ascii="Verdana" w:hAnsi="Verdana" w:cs="Arial"/>
          <w:b/>
          <w:u w:val="single"/>
        </w:rPr>
        <w:t>Flag</w:t>
      </w:r>
    </w:p>
    <w:p w14:paraId="66F4B20B" w14:textId="47C1356C" w:rsidR="00737183" w:rsidRDefault="00737183" w:rsidP="00596B93">
      <w:pPr>
        <w:jc w:val="center"/>
        <w:rPr>
          <w:rFonts w:ascii="Verdana" w:hAnsi="Verdana" w:cs="Arial"/>
          <w:b/>
          <w:u w:val="single"/>
        </w:rPr>
      </w:pPr>
    </w:p>
    <w:p w14:paraId="0F598F3D" w14:textId="3B506A6B" w:rsidR="00B323C7" w:rsidRPr="00EE4D3D" w:rsidRDefault="00EE4D3D" w:rsidP="00EE4D3D">
      <w:pPr>
        <w:spacing w:line="360" w:lineRule="auto"/>
        <w:ind w:left="36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1: </w:t>
      </w:r>
      <w:r w:rsidR="006A35A6" w:rsidRPr="00EE4D3D">
        <w:rPr>
          <w:rFonts w:ascii="Verdana" w:hAnsi="Verdana" w:cs="Arial"/>
          <w:bCs/>
        </w:rPr>
        <w:t>The Parish Council has taken the responsibility for flying a flag on the flagpole at the top of th</w:t>
      </w:r>
      <w:r w:rsidR="00B323C7" w:rsidRPr="00EE4D3D">
        <w:rPr>
          <w:rFonts w:ascii="Verdana" w:hAnsi="Verdana" w:cs="Arial"/>
          <w:bCs/>
        </w:rPr>
        <w:t>e</w:t>
      </w:r>
      <w:r w:rsidR="006A35A6" w:rsidRPr="00EE4D3D">
        <w:rPr>
          <w:rFonts w:ascii="Verdana" w:hAnsi="Verdana" w:cs="Arial"/>
          <w:bCs/>
        </w:rPr>
        <w:t xml:space="preserve"> bank at the entrance to</w:t>
      </w:r>
      <w:r w:rsidR="00B323C7" w:rsidRPr="00EE4D3D">
        <w:rPr>
          <w:rFonts w:ascii="Verdana" w:hAnsi="Verdana" w:cs="Arial"/>
          <w:bCs/>
        </w:rPr>
        <w:t xml:space="preserve"> Fontside.</w:t>
      </w:r>
      <w:r w:rsidR="002A3FE3" w:rsidRPr="00EE4D3D">
        <w:rPr>
          <w:rFonts w:ascii="Verdana" w:hAnsi="Verdana" w:cs="Arial"/>
          <w:bCs/>
        </w:rPr>
        <w:t xml:space="preserve"> Until recently the Mitford Community Flag flew continuously during the summer. The Council </w:t>
      </w:r>
      <w:r w:rsidR="003C549B" w:rsidRPr="00EE4D3D">
        <w:rPr>
          <w:rFonts w:ascii="Verdana" w:hAnsi="Verdana" w:cs="Arial"/>
          <w:bCs/>
        </w:rPr>
        <w:t>are to obtain the Union Jack and the Northumberland Flag so these may be flown</w:t>
      </w:r>
      <w:r w:rsidR="00820CA8" w:rsidRPr="00EE4D3D">
        <w:rPr>
          <w:rFonts w:ascii="Verdana" w:hAnsi="Verdana" w:cs="Arial"/>
          <w:bCs/>
        </w:rPr>
        <w:t xml:space="preserve"> and the Community Flag </w:t>
      </w:r>
      <w:r w:rsidR="006B57AA">
        <w:rPr>
          <w:rFonts w:ascii="Verdana" w:hAnsi="Verdana" w:cs="Arial"/>
          <w:bCs/>
        </w:rPr>
        <w:t xml:space="preserve">kept </w:t>
      </w:r>
      <w:r w:rsidR="00820CA8" w:rsidRPr="00EE4D3D">
        <w:rPr>
          <w:rFonts w:ascii="Verdana" w:hAnsi="Verdana" w:cs="Arial"/>
          <w:bCs/>
        </w:rPr>
        <w:t>for more specific occasions.</w:t>
      </w:r>
    </w:p>
    <w:p w14:paraId="079C70FE" w14:textId="736CD18D" w:rsidR="00EE4D3D" w:rsidRPr="00EE4D3D" w:rsidRDefault="00DD6EB5" w:rsidP="00EE4D3D">
      <w:pPr>
        <w:spacing w:line="360" w:lineRule="auto"/>
        <w:ind w:left="36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2: </w:t>
      </w:r>
      <w:r w:rsidR="006A35A6" w:rsidRPr="00EE4D3D">
        <w:rPr>
          <w:rFonts w:ascii="Verdana" w:hAnsi="Verdana" w:cs="Arial"/>
          <w:bCs/>
        </w:rPr>
        <w:t>It has been suggested tha</w:t>
      </w:r>
      <w:r w:rsidR="00820CA8" w:rsidRPr="00EE4D3D">
        <w:rPr>
          <w:rFonts w:ascii="Verdana" w:hAnsi="Verdana" w:cs="Arial"/>
          <w:bCs/>
        </w:rPr>
        <w:t>t the flag should be lowered on the death of a parishioner.</w:t>
      </w:r>
    </w:p>
    <w:p w14:paraId="39A48BE2" w14:textId="1E78BEEC" w:rsidR="009C4F43" w:rsidRPr="00EE4D3D" w:rsidRDefault="00DD6EB5" w:rsidP="00EE4D3D">
      <w:pPr>
        <w:spacing w:line="360" w:lineRule="auto"/>
        <w:ind w:left="36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3: </w:t>
      </w:r>
      <w:r w:rsidR="009C4F43" w:rsidRPr="00EE4D3D">
        <w:rPr>
          <w:rFonts w:ascii="Verdana" w:hAnsi="Verdana" w:cs="Arial"/>
          <w:bCs/>
        </w:rPr>
        <w:t xml:space="preserve">There are however some practical implications regarding the Council’s </w:t>
      </w:r>
      <w:r w:rsidR="00AA60C0" w:rsidRPr="00EE4D3D">
        <w:rPr>
          <w:rFonts w:ascii="Verdana" w:hAnsi="Verdana" w:cs="Arial"/>
          <w:bCs/>
        </w:rPr>
        <w:t xml:space="preserve">ability to gain </w:t>
      </w:r>
      <w:r w:rsidR="009C4F43" w:rsidRPr="00EE4D3D">
        <w:rPr>
          <w:rFonts w:ascii="Verdana" w:hAnsi="Verdana" w:cs="Arial"/>
          <w:bCs/>
        </w:rPr>
        <w:t>knowledge of such a death</w:t>
      </w:r>
      <w:r w:rsidR="006F5F81" w:rsidRPr="00EE4D3D">
        <w:rPr>
          <w:rFonts w:ascii="Verdana" w:hAnsi="Verdana" w:cs="Arial"/>
          <w:bCs/>
        </w:rPr>
        <w:t xml:space="preserve"> and the length of time the flag should fly at half-mast.</w:t>
      </w:r>
      <w:r w:rsidR="00AA60C0" w:rsidRPr="00EE4D3D">
        <w:rPr>
          <w:rFonts w:ascii="Verdana" w:hAnsi="Verdana" w:cs="Arial"/>
          <w:bCs/>
        </w:rPr>
        <w:t xml:space="preserve"> Families may be upset if a death was not marked or even if the death were to be publicly marked by the Council.</w:t>
      </w:r>
      <w:r>
        <w:rPr>
          <w:rFonts w:ascii="Verdana" w:hAnsi="Verdana" w:cs="Arial"/>
          <w:bCs/>
        </w:rPr>
        <w:t xml:space="preserve"> The following </w:t>
      </w:r>
      <w:r w:rsidR="00876359">
        <w:rPr>
          <w:rFonts w:ascii="Verdana" w:hAnsi="Verdana" w:cs="Arial"/>
          <w:bCs/>
        </w:rPr>
        <w:t>procedure has been agreed to take account of these considerations.</w:t>
      </w:r>
    </w:p>
    <w:p w14:paraId="29819FCC" w14:textId="3EC3BA50" w:rsidR="008D573C" w:rsidRPr="00EE4D3D" w:rsidRDefault="00876359" w:rsidP="00EE4D3D">
      <w:pPr>
        <w:spacing w:line="360" w:lineRule="auto"/>
        <w:ind w:left="36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4: </w:t>
      </w:r>
      <w:r w:rsidR="0017386F" w:rsidRPr="006B57AA">
        <w:rPr>
          <w:rFonts w:ascii="Verdana" w:hAnsi="Verdana" w:cs="Arial"/>
          <w:bCs/>
          <w:u w:val="single"/>
        </w:rPr>
        <w:t xml:space="preserve">The </w:t>
      </w:r>
      <w:r w:rsidR="00137955" w:rsidRPr="006B57AA">
        <w:rPr>
          <w:rFonts w:ascii="Verdana" w:hAnsi="Verdana" w:cs="Arial"/>
          <w:bCs/>
          <w:u w:val="single"/>
        </w:rPr>
        <w:t>procedure is as follow</w:t>
      </w:r>
      <w:r w:rsidR="006B57AA" w:rsidRPr="006B57AA">
        <w:rPr>
          <w:rFonts w:ascii="Verdana" w:hAnsi="Verdana" w:cs="Arial"/>
          <w:bCs/>
          <w:u w:val="single"/>
        </w:rPr>
        <w:t>s</w:t>
      </w:r>
      <w:r w:rsidR="006B57AA">
        <w:rPr>
          <w:rFonts w:ascii="Verdana" w:hAnsi="Verdana" w:cs="Arial"/>
          <w:bCs/>
        </w:rPr>
        <w:t xml:space="preserve"> - </w:t>
      </w:r>
    </w:p>
    <w:p w14:paraId="042224E1" w14:textId="5A174475" w:rsidR="008D573C" w:rsidRDefault="008D573C" w:rsidP="009F66DF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876359">
        <w:rPr>
          <w:rFonts w:ascii="Verdana" w:hAnsi="Verdana" w:cs="Arial"/>
          <w:bCs/>
        </w:rPr>
        <w:t xml:space="preserve">It </w:t>
      </w:r>
      <w:r w:rsidR="00137955" w:rsidRPr="00876359">
        <w:rPr>
          <w:rFonts w:ascii="Verdana" w:hAnsi="Verdana" w:cs="Arial"/>
          <w:bCs/>
        </w:rPr>
        <w:t>o</w:t>
      </w:r>
      <w:r w:rsidRPr="00876359">
        <w:rPr>
          <w:rFonts w:ascii="Verdana" w:hAnsi="Verdana" w:cs="Arial"/>
          <w:bCs/>
        </w:rPr>
        <w:t>nly</w:t>
      </w:r>
      <w:r w:rsidR="00A62608" w:rsidRPr="00876359">
        <w:rPr>
          <w:rFonts w:ascii="Verdana" w:hAnsi="Verdana" w:cs="Arial"/>
          <w:bCs/>
        </w:rPr>
        <w:t xml:space="preserve"> appl</w:t>
      </w:r>
      <w:r w:rsidR="00137955" w:rsidRPr="00876359">
        <w:rPr>
          <w:rFonts w:ascii="Verdana" w:hAnsi="Verdana" w:cs="Arial"/>
          <w:bCs/>
        </w:rPr>
        <w:t>ies</w:t>
      </w:r>
      <w:r w:rsidR="00A62608" w:rsidRPr="00876359">
        <w:rPr>
          <w:rFonts w:ascii="Verdana" w:hAnsi="Verdana" w:cs="Arial"/>
          <w:bCs/>
        </w:rPr>
        <w:t xml:space="preserve"> if the late Parishioner had been resident in the parish </w:t>
      </w:r>
      <w:r w:rsidR="00D84C50" w:rsidRPr="00876359">
        <w:rPr>
          <w:rFonts w:ascii="Verdana" w:hAnsi="Verdana" w:cs="Arial"/>
          <w:bCs/>
        </w:rPr>
        <w:t xml:space="preserve">or had been a resident </w:t>
      </w:r>
      <w:r w:rsidR="00A62608" w:rsidRPr="00876359">
        <w:rPr>
          <w:rFonts w:ascii="Verdana" w:hAnsi="Verdana" w:cs="Arial"/>
          <w:bCs/>
        </w:rPr>
        <w:t>prior to moving into hospital or a care home</w:t>
      </w:r>
    </w:p>
    <w:p w14:paraId="49AA2A20" w14:textId="38B4DF9E" w:rsidR="006B57AA" w:rsidRDefault="006B57AA" w:rsidP="006B57AA">
      <w:pPr>
        <w:rPr>
          <w:rFonts w:ascii="Verdana" w:hAnsi="Verdana" w:cs="Arial"/>
          <w:bCs/>
        </w:rPr>
      </w:pPr>
    </w:p>
    <w:p w14:paraId="43C23E31" w14:textId="51420C65" w:rsidR="00D30EFD" w:rsidRDefault="00137955" w:rsidP="009F66DF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876359">
        <w:rPr>
          <w:rFonts w:ascii="Verdana" w:hAnsi="Verdana" w:cs="Arial"/>
          <w:bCs/>
        </w:rPr>
        <w:t xml:space="preserve">Upon the Council or </w:t>
      </w:r>
      <w:r w:rsidR="00D30EFD" w:rsidRPr="00876359">
        <w:rPr>
          <w:rFonts w:ascii="Verdana" w:hAnsi="Verdana" w:cs="Arial"/>
          <w:bCs/>
        </w:rPr>
        <w:t xml:space="preserve">a Councillor becoming aware of </w:t>
      </w:r>
      <w:r w:rsidR="00D84C50" w:rsidRPr="00876359">
        <w:rPr>
          <w:rFonts w:ascii="Verdana" w:hAnsi="Verdana" w:cs="Arial"/>
          <w:bCs/>
        </w:rPr>
        <w:t xml:space="preserve">such a death, the </w:t>
      </w:r>
      <w:r w:rsidR="00C93096" w:rsidRPr="00876359">
        <w:rPr>
          <w:rFonts w:ascii="Verdana" w:hAnsi="Verdana" w:cs="Arial"/>
          <w:bCs/>
        </w:rPr>
        <w:t xml:space="preserve">family </w:t>
      </w:r>
      <w:r w:rsidRPr="00876359">
        <w:rPr>
          <w:rFonts w:ascii="Verdana" w:hAnsi="Verdana" w:cs="Arial"/>
          <w:bCs/>
        </w:rPr>
        <w:t xml:space="preserve">will be approached, preferably by a </w:t>
      </w:r>
      <w:r w:rsidR="009A3DC7" w:rsidRPr="00876359">
        <w:rPr>
          <w:rFonts w:ascii="Verdana" w:hAnsi="Verdana" w:cs="Arial"/>
          <w:bCs/>
        </w:rPr>
        <w:t xml:space="preserve">person known to the bereaved family, or the </w:t>
      </w:r>
      <w:r w:rsidR="003345DC" w:rsidRPr="00876359">
        <w:rPr>
          <w:rFonts w:ascii="Verdana" w:hAnsi="Verdana" w:cs="Arial"/>
          <w:bCs/>
        </w:rPr>
        <w:t xml:space="preserve">family </w:t>
      </w:r>
      <w:r w:rsidR="006B57AA">
        <w:rPr>
          <w:rFonts w:ascii="Verdana" w:hAnsi="Verdana" w:cs="Arial"/>
          <w:bCs/>
        </w:rPr>
        <w:t xml:space="preserve">themselves </w:t>
      </w:r>
      <w:r w:rsidR="003345DC" w:rsidRPr="00876359">
        <w:rPr>
          <w:rFonts w:ascii="Verdana" w:hAnsi="Verdana" w:cs="Arial"/>
          <w:bCs/>
        </w:rPr>
        <w:t>may contact the Council</w:t>
      </w:r>
      <w:r w:rsidR="00E0401D">
        <w:rPr>
          <w:rFonts w:ascii="Verdana" w:hAnsi="Verdana" w:cs="Arial"/>
          <w:bCs/>
        </w:rPr>
        <w:t xml:space="preserve"> either by contacting the clerk or via a Councillor</w:t>
      </w:r>
      <w:r w:rsidR="003345DC" w:rsidRPr="00876359">
        <w:rPr>
          <w:rFonts w:ascii="Verdana" w:hAnsi="Verdana" w:cs="Arial"/>
          <w:bCs/>
        </w:rPr>
        <w:t xml:space="preserve">. </w:t>
      </w:r>
      <w:r w:rsidR="00C93096" w:rsidRPr="00876359">
        <w:rPr>
          <w:rFonts w:ascii="Verdana" w:hAnsi="Verdana" w:cs="Arial"/>
          <w:bCs/>
        </w:rPr>
        <w:t>The family’s wishes will be respected</w:t>
      </w:r>
      <w:r w:rsidR="006B57AA">
        <w:rPr>
          <w:rFonts w:ascii="Verdana" w:hAnsi="Verdana" w:cs="Arial"/>
          <w:bCs/>
        </w:rPr>
        <w:t xml:space="preserve"> at all times</w:t>
      </w:r>
    </w:p>
    <w:p w14:paraId="1FCFC68E" w14:textId="77777777" w:rsidR="006B57AA" w:rsidRPr="006B57AA" w:rsidRDefault="006B57AA" w:rsidP="006B57AA">
      <w:pPr>
        <w:pStyle w:val="ListParagraph"/>
        <w:rPr>
          <w:rFonts w:ascii="Verdana" w:hAnsi="Verdana" w:cs="Arial"/>
          <w:bCs/>
        </w:rPr>
      </w:pPr>
    </w:p>
    <w:p w14:paraId="41BCC1D1" w14:textId="4F6DCCB2" w:rsidR="00C93096" w:rsidRPr="00876359" w:rsidRDefault="00C93096" w:rsidP="009F66DF">
      <w:pPr>
        <w:pStyle w:val="ListParagraph"/>
        <w:numPr>
          <w:ilvl w:val="0"/>
          <w:numId w:val="2"/>
        </w:numPr>
        <w:rPr>
          <w:rFonts w:ascii="Verdana" w:hAnsi="Verdana" w:cs="Arial"/>
          <w:bCs/>
        </w:rPr>
      </w:pPr>
      <w:r w:rsidRPr="00876359">
        <w:rPr>
          <w:rFonts w:ascii="Verdana" w:hAnsi="Verdana" w:cs="Arial"/>
          <w:bCs/>
        </w:rPr>
        <w:t>The flag will be lowered to half-mast on the day of the fun</w:t>
      </w:r>
      <w:r w:rsidR="002E4556" w:rsidRPr="00876359">
        <w:rPr>
          <w:rFonts w:ascii="Verdana" w:hAnsi="Verdana" w:cs="Arial"/>
          <w:bCs/>
        </w:rPr>
        <w:t>eral</w:t>
      </w:r>
    </w:p>
    <w:p w14:paraId="620D51D1" w14:textId="77777777" w:rsidR="00876359" w:rsidRDefault="00876359" w:rsidP="00EE4D3D">
      <w:pPr>
        <w:ind w:left="360"/>
        <w:rPr>
          <w:rFonts w:ascii="Verdana" w:hAnsi="Verdana" w:cs="Arial"/>
          <w:bCs/>
        </w:rPr>
      </w:pPr>
    </w:p>
    <w:p w14:paraId="612E5AE2" w14:textId="115C893A" w:rsidR="002E4556" w:rsidRDefault="00315FBA" w:rsidP="00EE4D3D">
      <w:pPr>
        <w:ind w:left="36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5: </w:t>
      </w:r>
      <w:r w:rsidR="00381FD2" w:rsidRPr="00EE4D3D">
        <w:rPr>
          <w:rFonts w:ascii="Verdana" w:hAnsi="Verdana" w:cs="Arial"/>
          <w:bCs/>
        </w:rPr>
        <w:t>The Council will place details of the policy on its website and will</w:t>
      </w:r>
      <w:r w:rsidR="00EE4D3D" w:rsidRPr="00EE4D3D">
        <w:rPr>
          <w:rFonts w:ascii="Verdana" w:hAnsi="Verdana" w:cs="Arial"/>
          <w:bCs/>
        </w:rPr>
        <w:t xml:space="preserve"> give details to Mitford Church.</w:t>
      </w:r>
    </w:p>
    <w:p w14:paraId="26093037" w14:textId="77777777" w:rsidR="006B57AA" w:rsidRPr="00EE4D3D" w:rsidRDefault="006B57AA" w:rsidP="00EE4D3D">
      <w:pPr>
        <w:ind w:left="360"/>
        <w:rPr>
          <w:rFonts w:ascii="Verdana" w:hAnsi="Verdana" w:cs="Arial"/>
          <w:bCs/>
        </w:rPr>
      </w:pPr>
    </w:p>
    <w:p w14:paraId="0B08571F" w14:textId="0632E1EF" w:rsidR="002E4556" w:rsidRPr="00EE4D3D" w:rsidRDefault="00EE4D3D" w:rsidP="00EE4D3D">
      <w:pPr>
        <w:ind w:left="360"/>
        <w:rPr>
          <w:rFonts w:ascii="Verdana" w:hAnsi="Verdana" w:cs="Arial"/>
          <w:bCs/>
        </w:rPr>
      </w:pPr>
      <w:r w:rsidRPr="00EE4D3D">
        <w:rPr>
          <w:rFonts w:ascii="Verdana" w:hAnsi="Verdana" w:cs="Arial"/>
          <w:bCs/>
        </w:rPr>
        <w:t>Agreed</w:t>
      </w:r>
      <w:r w:rsidR="002E4556" w:rsidRPr="00EE4D3D">
        <w:rPr>
          <w:rFonts w:ascii="Verdana" w:hAnsi="Verdana" w:cs="Arial"/>
          <w:bCs/>
        </w:rPr>
        <w:t xml:space="preserve"> at the Parish Council Meeting on 3 June 2020</w:t>
      </w:r>
    </w:p>
    <w:p w14:paraId="3AB6E340" w14:textId="77777777" w:rsidR="006F5F81" w:rsidRPr="008D573C" w:rsidRDefault="006F5F81" w:rsidP="008D573C">
      <w:pPr>
        <w:rPr>
          <w:rFonts w:ascii="Verdana" w:hAnsi="Verdana" w:cs="Arial"/>
          <w:bCs/>
        </w:rPr>
      </w:pPr>
    </w:p>
    <w:sectPr w:rsidR="006F5F81" w:rsidRPr="008D573C" w:rsidSect="00F105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1E894" w14:textId="77777777" w:rsidR="009F66DF" w:rsidRDefault="009F66DF" w:rsidP="00596B93">
      <w:pPr>
        <w:spacing w:after="0" w:line="240" w:lineRule="auto"/>
      </w:pPr>
      <w:r>
        <w:separator/>
      </w:r>
    </w:p>
  </w:endnote>
  <w:endnote w:type="continuationSeparator" w:id="0">
    <w:p w14:paraId="4CFFF3CD" w14:textId="77777777" w:rsidR="009F66DF" w:rsidRDefault="009F66DF" w:rsidP="005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4C33" w14:textId="74ACE654" w:rsidR="007E4251" w:rsidRDefault="7A69030F" w:rsidP="007E4251">
    <w:pPr>
      <w:pStyle w:val="Footer"/>
    </w:pPr>
    <w:r>
      <w:t xml:space="preserve">Mitford Parish Council </w:t>
    </w:r>
    <w:r w:rsidR="00F3617A">
      <w:t>3 June</w:t>
    </w:r>
    <w:r w:rsidR="006977F0">
      <w:t xml:space="preserve"> 2020</w:t>
    </w:r>
    <w:r>
      <w:t xml:space="preserve">      </w:t>
    </w:r>
    <w:hyperlink r:id="rId1">
      <w:r w:rsidRPr="7A69030F">
        <w:rPr>
          <w:rStyle w:val="Hyperlink"/>
        </w:rPr>
        <w:t>www.mitfordparishcouncil.gov.uk</w:t>
      </w:r>
    </w:hyperlink>
    <w:r>
      <w:t xml:space="preserve">                                      </w:t>
    </w:r>
    <w:r w:rsidR="007E4251" w:rsidRPr="7A69030F">
      <w:rPr>
        <w:noProof/>
      </w:rPr>
      <w:fldChar w:fldCharType="begin"/>
    </w:r>
    <w:r w:rsidR="007E4251" w:rsidRPr="7A69030F">
      <w:rPr>
        <w:noProof/>
      </w:rPr>
      <w:instrText xml:space="preserve"> PAGE   \* MERGEFORMAT </w:instrText>
    </w:r>
    <w:r w:rsidR="007E4251" w:rsidRPr="7A69030F">
      <w:rPr>
        <w:noProof/>
      </w:rPr>
      <w:fldChar w:fldCharType="separate"/>
    </w:r>
    <w:r w:rsidRPr="7A69030F">
      <w:rPr>
        <w:noProof/>
      </w:rPr>
      <w:t>2</w:t>
    </w:r>
    <w:r w:rsidR="007E4251" w:rsidRPr="7A69030F">
      <w:rPr>
        <w:noProof/>
      </w:rPr>
      <w:fldChar w:fldCharType="end"/>
    </w:r>
  </w:p>
  <w:p w14:paraId="5A39BBE3" w14:textId="77777777" w:rsidR="00596B93" w:rsidRDefault="0059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12312" w14:textId="77777777" w:rsidR="009F66DF" w:rsidRDefault="009F66DF" w:rsidP="00596B93">
      <w:pPr>
        <w:spacing w:after="0" w:line="240" w:lineRule="auto"/>
      </w:pPr>
      <w:r>
        <w:separator/>
      </w:r>
    </w:p>
  </w:footnote>
  <w:footnote w:type="continuationSeparator" w:id="0">
    <w:p w14:paraId="63984412" w14:textId="77777777" w:rsidR="009F66DF" w:rsidRDefault="009F66DF" w:rsidP="005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FC123" w14:textId="304D62E4" w:rsidR="004546A8" w:rsidRDefault="00454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A6A73"/>
    <w:multiLevelType w:val="hybridMultilevel"/>
    <w:tmpl w:val="303E4A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A"/>
    <w:rsid w:val="00011024"/>
    <w:rsid w:val="000121CA"/>
    <w:rsid w:val="000128B8"/>
    <w:rsid w:val="00032AF7"/>
    <w:rsid w:val="000354D9"/>
    <w:rsid w:val="00047C0B"/>
    <w:rsid w:val="000514B7"/>
    <w:rsid w:val="0005306C"/>
    <w:rsid w:val="00054F52"/>
    <w:rsid w:val="00056CCD"/>
    <w:rsid w:val="00064D94"/>
    <w:rsid w:val="00071894"/>
    <w:rsid w:val="00073C00"/>
    <w:rsid w:val="000943B1"/>
    <w:rsid w:val="000B3CD0"/>
    <w:rsid w:val="000B5D2B"/>
    <w:rsid w:val="000C3BC3"/>
    <w:rsid w:val="000D07A7"/>
    <w:rsid w:val="000D0CF7"/>
    <w:rsid w:val="000D1C6A"/>
    <w:rsid w:val="000D59C3"/>
    <w:rsid w:val="000D5A18"/>
    <w:rsid w:val="000E0D0A"/>
    <w:rsid w:val="000E1A3A"/>
    <w:rsid w:val="000E2BFF"/>
    <w:rsid w:val="000E3053"/>
    <w:rsid w:val="000E3ABA"/>
    <w:rsid w:val="000E519D"/>
    <w:rsid w:val="000E527D"/>
    <w:rsid w:val="000E693E"/>
    <w:rsid w:val="000F55ED"/>
    <w:rsid w:val="001028DC"/>
    <w:rsid w:val="0011134D"/>
    <w:rsid w:val="00113469"/>
    <w:rsid w:val="00114F5A"/>
    <w:rsid w:val="00120438"/>
    <w:rsid w:val="00121AEA"/>
    <w:rsid w:val="001220EB"/>
    <w:rsid w:val="00130C76"/>
    <w:rsid w:val="00132813"/>
    <w:rsid w:val="00137955"/>
    <w:rsid w:val="0015143B"/>
    <w:rsid w:val="001514AA"/>
    <w:rsid w:val="00152B5B"/>
    <w:rsid w:val="00154792"/>
    <w:rsid w:val="001606A8"/>
    <w:rsid w:val="00160F3B"/>
    <w:rsid w:val="001618E7"/>
    <w:rsid w:val="00165F07"/>
    <w:rsid w:val="00167515"/>
    <w:rsid w:val="00167E69"/>
    <w:rsid w:val="0017147E"/>
    <w:rsid w:val="00171F23"/>
    <w:rsid w:val="0017386F"/>
    <w:rsid w:val="001808C0"/>
    <w:rsid w:val="001849DF"/>
    <w:rsid w:val="0019302D"/>
    <w:rsid w:val="001A20FB"/>
    <w:rsid w:val="001C466B"/>
    <w:rsid w:val="001C5C83"/>
    <w:rsid w:val="001C7DDE"/>
    <w:rsid w:val="001D0BD9"/>
    <w:rsid w:val="001D4715"/>
    <w:rsid w:val="001E4537"/>
    <w:rsid w:val="001E696A"/>
    <w:rsid w:val="001F762D"/>
    <w:rsid w:val="00200828"/>
    <w:rsid w:val="00205763"/>
    <w:rsid w:val="00210528"/>
    <w:rsid w:val="00210B7E"/>
    <w:rsid w:val="0022180E"/>
    <w:rsid w:val="00227DAA"/>
    <w:rsid w:val="00230041"/>
    <w:rsid w:val="00233C63"/>
    <w:rsid w:val="002417D7"/>
    <w:rsid w:val="0024253E"/>
    <w:rsid w:val="00244FDE"/>
    <w:rsid w:val="00245E0A"/>
    <w:rsid w:val="0025010D"/>
    <w:rsid w:val="00261FE2"/>
    <w:rsid w:val="002651C2"/>
    <w:rsid w:val="002661FE"/>
    <w:rsid w:val="0027186C"/>
    <w:rsid w:val="00277FD0"/>
    <w:rsid w:val="0028213F"/>
    <w:rsid w:val="0028428B"/>
    <w:rsid w:val="00290535"/>
    <w:rsid w:val="00295956"/>
    <w:rsid w:val="002973BC"/>
    <w:rsid w:val="002A11FD"/>
    <w:rsid w:val="002A3FE3"/>
    <w:rsid w:val="002A6428"/>
    <w:rsid w:val="002B01F5"/>
    <w:rsid w:val="002B34DA"/>
    <w:rsid w:val="002B57FA"/>
    <w:rsid w:val="002B5D97"/>
    <w:rsid w:val="002C4E21"/>
    <w:rsid w:val="002C4E76"/>
    <w:rsid w:val="002D0BAE"/>
    <w:rsid w:val="002D4CE2"/>
    <w:rsid w:val="002E4556"/>
    <w:rsid w:val="00304A2E"/>
    <w:rsid w:val="00311284"/>
    <w:rsid w:val="00315FBA"/>
    <w:rsid w:val="0032462C"/>
    <w:rsid w:val="00324F95"/>
    <w:rsid w:val="00325734"/>
    <w:rsid w:val="00330DDF"/>
    <w:rsid w:val="00330F29"/>
    <w:rsid w:val="003345DC"/>
    <w:rsid w:val="0033530C"/>
    <w:rsid w:val="003371C1"/>
    <w:rsid w:val="0034228D"/>
    <w:rsid w:val="00345BAA"/>
    <w:rsid w:val="00381FD2"/>
    <w:rsid w:val="003848E7"/>
    <w:rsid w:val="00384D98"/>
    <w:rsid w:val="00386F5B"/>
    <w:rsid w:val="00390545"/>
    <w:rsid w:val="00397926"/>
    <w:rsid w:val="003A0708"/>
    <w:rsid w:val="003A3394"/>
    <w:rsid w:val="003A721D"/>
    <w:rsid w:val="003A7FC3"/>
    <w:rsid w:val="003B2BF5"/>
    <w:rsid w:val="003B63B9"/>
    <w:rsid w:val="003C549B"/>
    <w:rsid w:val="003D1AD7"/>
    <w:rsid w:val="003D4A04"/>
    <w:rsid w:val="003E0659"/>
    <w:rsid w:val="003E2A2A"/>
    <w:rsid w:val="003E2D32"/>
    <w:rsid w:val="003E3569"/>
    <w:rsid w:val="003E7787"/>
    <w:rsid w:val="00401E5F"/>
    <w:rsid w:val="00411520"/>
    <w:rsid w:val="0041563E"/>
    <w:rsid w:val="004201CA"/>
    <w:rsid w:val="0042138E"/>
    <w:rsid w:val="004226EE"/>
    <w:rsid w:val="00427359"/>
    <w:rsid w:val="00434CF6"/>
    <w:rsid w:val="004418F6"/>
    <w:rsid w:val="00445B38"/>
    <w:rsid w:val="00454087"/>
    <w:rsid w:val="004546A8"/>
    <w:rsid w:val="0046662C"/>
    <w:rsid w:val="00472044"/>
    <w:rsid w:val="004800B4"/>
    <w:rsid w:val="00495C3C"/>
    <w:rsid w:val="00496A1E"/>
    <w:rsid w:val="004A0F1F"/>
    <w:rsid w:val="004A227B"/>
    <w:rsid w:val="004B0717"/>
    <w:rsid w:val="004B4D3A"/>
    <w:rsid w:val="004C41F6"/>
    <w:rsid w:val="004D014C"/>
    <w:rsid w:val="004D0508"/>
    <w:rsid w:val="004E179F"/>
    <w:rsid w:val="004F2E7B"/>
    <w:rsid w:val="00507305"/>
    <w:rsid w:val="00517AC9"/>
    <w:rsid w:val="0052786E"/>
    <w:rsid w:val="00530726"/>
    <w:rsid w:val="00536EDC"/>
    <w:rsid w:val="005437B8"/>
    <w:rsid w:val="005454B0"/>
    <w:rsid w:val="00555E73"/>
    <w:rsid w:val="00556FFC"/>
    <w:rsid w:val="00565FEB"/>
    <w:rsid w:val="00584EB1"/>
    <w:rsid w:val="005867A4"/>
    <w:rsid w:val="00587179"/>
    <w:rsid w:val="00587E4F"/>
    <w:rsid w:val="00596B93"/>
    <w:rsid w:val="005A108F"/>
    <w:rsid w:val="005A5722"/>
    <w:rsid w:val="005B49F7"/>
    <w:rsid w:val="005C595D"/>
    <w:rsid w:val="005D4605"/>
    <w:rsid w:val="005D6F98"/>
    <w:rsid w:val="005E38CC"/>
    <w:rsid w:val="005F06A9"/>
    <w:rsid w:val="005F24D3"/>
    <w:rsid w:val="005F4BED"/>
    <w:rsid w:val="006140C8"/>
    <w:rsid w:val="00616A72"/>
    <w:rsid w:val="00617033"/>
    <w:rsid w:val="00617913"/>
    <w:rsid w:val="006239AE"/>
    <w:rsid w:val="00627964"/>
    <w:rsid w:val="006340F1"/>
    <w:rsid w:val="00654343"/>
    <w:rsid w:val="00660663"/>
    <w:rsid w:val="00663114"/>
    <w:rsid w:val="00670EF1"/>
    <w:rsid w:val="00675DC5"/>
    <w:rsid w:val="006772EE"/>
    <w:rsid w:val="006864F8"/>
    <w:rsid w:val="00692686"/>
    <w:rsid w:val="00693E23"/>
    <w:rsid w:val="006977F0"/>
    <w:rsid w:val="006A35A6"/>
    <w:rsid w:val="006A3D9C"/>
    <w:rsid w:val="006A6AC6"/>
    <w:rsid w:val="006B0C08"/>
    <w:rsid w:val="006B34F7"/>
    <w:rsid w:val="006B4D56"/>
    <w:rsid w:val="006B57AA"/>
    <w:rsid w:val="006B6DBF"/>
    <w:rsid w:val="006B7EB5"/>
    <w:rsid w:val="006C477D"/>
    <w:rsid w:val="006C7AAC"/>
    <w:rsid w:val="006E0D94"/>
    <w:rsid w:val="006E4167"/>
    <w:rsid w:val="006F5F81"/>
    <w:rsid w:val="00702C34"/>
    <w:rsid w:val="007115E4"/>
    <w:rsid w:val="00715663"/>
    <w:rsid w:val="00730222"/>
    <w:rsid w:val="00731373"/>
    <w:rsid w:val="00737183"/>
    <w:rsid w:val="00737ABD"/>
    <w:rsid w:val="00744A1D"/>
    <w:rsid w:val="00750EAD"/>
    <w:rsid w:val="007612C0"/>
    <w:rsid w:val="0076779B"/>
    <w:rsid w:val="007706DE"/>
    <w:rsid w:val="007746A0"/>
    <w:rsid w:val="007762A5"/>
    <w:rsid w:val="00787106"/>
    <w:rsid w:val="00794B94"/>
    <w:rsid w:val="00796E8A"/>
    <w:rsid w:val="007B4A9B"/>
    <w:rsid w:val="007D22F7"/>
    <w:rsid w:val="007E4251"/>
    <w:rsid w:val="007E4849"/>
    <w:rsid w:val="007E5685"/>
    <w:rsid w:val="007E61C9"/>
    <w:rsid w:val="007E7E25"/>
    <w:rsid w:val="007F2D4D"/>
    <w:rsid w:val="007F6217"/>
    <w:rsid w:val="007F6BD2"/>
    <w:rsid w:val="007F7BFA"/>
    <w:rsid w:val="00801894"/>
    <w:rsid w:val="00820CA8"/>
    <w:rsid w:val="008238F6"/>
    <w:rsid w:val="008279AE"/>
    <w:rsid w:val="00830A7E"/>
    <w:rsid w:val="00834299"/>
    <w:rsid w:val="0083484E"/>
    <w:rsid w:val="00840F3A"/>
    <w:rsid w:val="00843F4D"/>
    <w:rsid w:val="0084517D"/>
    <w:rsid w:val="00850E24"/>
    <w:rsid w:val="00861414"/>
    <w:rsid w:val="00863E1D"/>
    <w:rsid w:val="00876359"/>
    <w:rsid w:val="00895D83"/>
    <w:rsid w:val="008B0B7D"/>
    <w:rsid w:val="008B73F3"/>
    <w:rsid w:val="008C122A"/>
    <w:rsid w:val="008C21E1"/>
    <w:rsid w:val="008D573C"/>
    <w:rsid w:val="008E10B8"/>
    <w:rsid w:val="008E3F3E"/>
    <w:rsid w:val="008F3483"/>
    <w:rsid w:val="008F5A91"/>
    <w:rsid w:val="00903272"/>
    <w:rsid w:val="00905770"/>
    <w:rsid w:val="0093719B"/>
    <w:rsid w:val="009414EA"/>
    <w:rsid w:val="009453EB"/>
    <w:rsid w:val="00945A72"/>
    <w:rsid w:val="009467B4"/>
    <w:rsid w:val="0095101B"/>
    <w:rsid w:val="0095541D"/>
    <w:rsid w:val="00967C7C"/>
    <w:rsid w:val="009713EC"/>
    <w:rsid w:val="0097576B"/>
    <w:rsid w:val="0097770D"/>
    <w:rsid w:val="00984BA0"/>
    <w:rsid w:val="0098762F"/>
    <w:rsid w:val="009978BC"/>
    <w:rsid w:val="009A21A3"/>
    <w:rsid w:val="009A29B4"/>
    <w:rsid w:val="009A3DC7"/>
    <w:rsid w:val="009B2330"/>
    <w:rsid w:val="009B56BC"/>
    <w:rsid w:val="009B6AEC"/>
    <w:rsid w:val="009B7FC1"/>
    <w:rsid w:val="009C4F43"/>
    <w:rsid w:val="009C604F"/>
    <w:rsid w:val="009C6566"/>
    <w:rsid w:val="009C733B"/>
    <w:rsid w:val="009D2AFB"/>
    <w:rsid w:val="009F23B9"/>
    <w:rsid w:val="009F6056"/>
    <w:rsid w:val="009F66DF"/>
    <w:rsid w:val="009F6A69"/>
    <w:rsid w:val="009F70AB"/>
    <w:rsid w:val="009F75F6"/>
    <w:rsid w:val="009F772E"/>
    <w:rsid w:val="00A00E03"/>
    <w:rsid w:val="00A0267F"/>
    <w:rsid w:val="00A112A3"/>
    <w:rsid w:val="00A17AD1"/>
    <w:rsid w:val="00A23D47"/>
    <w:rsid w:val="00A23E2C"/>
    <w:rsid w:val="00A311B6"/>
    <w:rsid w:val="00A354EC"/>
    <w:rsid w:val="00A36946"/>
    <w:rsid w:val="00A373C3"/>
    <w:rsid w:val="00A37BB5"/>
    <w:rsid w:val="00A46D04"/>
    <w:rsid w:val="00A61A53"/>
    <w:rsid w:val="00A62608"/>
    <w:rsid w:val="00A73794"/>
    <w:rsid w:val="00A80616"/>
    <w:rsid w:val="00A8104F"/>
    <w:rsid w:val="00A97882"/>
    <w:rsid w:val="00AA307B"/>
    <w:rsid w:val="00AA60C0"/>
    <w:rsid w:val="00AA64F8"/>
    <w:rsid w:val="00AB17ED"/>
    <w:rsid w:val="00AB239D"/>
    <w:rsid w:val="00AD0A85"/>
    <w:rsid w:val="00AF0506"/>
    <w:rsid w:val="00B016D5"/>
    <w:rsid w:val="00B04023"/>
    <w:rsid w:val="00B05D8A"/>
    <w:rsid w:val="00B12040"/>
    <w:rsid w:val="00B20989"/>
    <w:rsid w:val="00B323C7"/>
    <w:rsid w:val="00B33866"/>
    <w:rsid w:val="00B34FF1"/>
    <w:rsid w:val="00B711CC"/>
    <w:rsid w:val="00B744EF"/>
    <w:rsid w:val="00B807C1"/>
    <w:rsid w:val="00B915E1"/>
    <w:rsid w:val="00B95290"/>
    <w:rsid w:val="00BA4333"/>
    <w:rsid w:val="00BA5A40"/>
    <w:rsid w:val="00BA6912"/>
    <w:rsid w:val="00BA7C7D"/>
    <w:rsid w:val="00BB1DF5"/>
    <w:rsid w:val="00BB379B"/>
    <w:rsid w:val="00BB4C8F"/>
    <w:rsid w:val="00BC4435"/>
    <w:rsid w:val="00BC729F"/>
    <w:rsid w:val="00BD0AFF"/>
    <w:rsid w:val="00BD4649"/>
    <w:rsid w:val="00BD537F"/>
    <w:rsid w:val="00BE5356"/>
    <w:rsid w:val="00BE7FB4"/>
    <w:rsid w:val="00BF2C35"/>
    <w:rsid w:val="00BF385C"/>
    <w:rsid w:val="00C00615"/>
    <w:rsid w:val="00C01523"/>
    <w:rsid w:val="00C12D85"/>
    <w:rsid w:val="00C16338"/>
    <w:rsid w:val="00C16BAD"/>
    <w:rsid w:val="00C16C84"/>
    <w:rsid w:val="00C202FA"/>
    <w:rsid w:val="00C22FEC"/>
    <w:rsid w:val="00C23F8F"/>
    <w:rsid w:val="00C30CBF"/>
    <w:rsid w:val="00C373B1"/>
    <w:rsid w:val="00C3785D"/>
    <w:rsid w:val="00C40DF3"/>
    <w:rsid w:val="00C43207"/>
    <w:rsid w:val="00C43373"/>
    <w:rsid w:val="00C44D97"/>
    <w:rsid w:val="00C45380"/>
    <w:rsid w:val="00C4774E"/>
    <w:rsid w:val="00C56D20"/>
    <w:rsid w:val="00C60969"/>
    <w:rsid w:val="00C632FD"/>
    <w:rsid w:val="00C63E50"/>
    <w:rsid w:val="00C66ED0"/>
    <w:rsid w:val="00C70B9A"/>
    <w:rsid w:val="00C726C3"/>
    <w:rsid w:val="00C742C7"/>
    <w:rsid w:val="00C7641D"/>
    <w:rsid w:val="00C93096"/>
    <w:rsid w:val="00C9425E"/>
    <w:rsid w:val="00CA3B69"/>
    <w:rsid w:val="00CB1D30"/>
    <w:rsid w:val="00CB5374"/>
    <w:rsid w:val="00CB5CF9"/>
    <w:rsid w:val="00CE4026"/>
    <w:rsid w:val="00CE7691"/>
    <w:rsid w:val="00CE79D1"/>
    <w:rsid w:val="00CF3C55"/>
    <w:rsid w:val="00CF4D9C"/>
    <w:rsid w:val="00CF5FA5"/>
    <w:rsid w:val="00CF7E2E"/>
    <w:rsid w:val="00D03E5A"/>
    <w:rsid w:val="00D06816"/>
    <w:rsid w:val="00D1138A"/>
    <w:rsid w:val="00D12518"/>
    <w:rsid w:val="00D30EFD"/>
    <w:rsid w:val="00D336C6"/>
    <w:rsid w:val="00D35B03"/>
    <w:rsid w:val="00D42E43"/>
    <w:rsid w:val="00D45688"/>
    <w:rsid w:val="00D45A8C"/>
    <w:rsid w:val="00D57623"/>
    <w:rsid w:val="00D62EFE"/>
    <w:rsid w:val="00D81CAA"/>
    <w:rsid w:val="00D84C50"/>
    <w:rsid w:val="00D8754A"/>
    <w:rsid w:val="00D90AFC"/>
    <w:rsid w:val="00DB210F"/>
    <w:rsid w:val="00DB4BDE"/>
    <w:rsid w:val="00DC6080"/>
    <w:rsid w:val="00DD438F"/>
    <w:rsid w:val="00DD5433"/>
    <w:rsid w:val="00DD6EB5"/>
    <w:rsid w:val="00DE4057"/>
    <w:rsid w:val="00DE44C6"/>
    <w:rsid w:val="00DE58B5"/>
    <w:rsid w:val="00DE70A7"/>
    <w:rsid w:val="00DF0E6B"/>
    <w:rsid w:val="00DF2939"/>
    <w:rsid w:val="00E0401D"/>
    <w:rsid w:val="00E050D7"/>
    <w:rsid w:val="00E07941"/>
    <w:rsid w:val="00E079A9"/>
    <w:rsid w:val="00E13E52"/>
    <w:rsid w:val="00E178D4"/>
    <w:rsid w:val="00E217B8"/>
    <w:rsid w:val="00E27AB8"/>
    <w:rsid w:val="00E307FB"/>
    <w:rsid w:val="00E329CB"/>
    <w:rsid w:val="00E32C3D"/>
    <w:rsid w:val="00E33BDA"/>
    <w:rsid w:val="00E43FE5"/>
    <w:rsid w:val="00E552C3"/>
    <w:rsid w:val="00E63912"/>
    <w:rsid w:val="00E66547"/>
    <w:rsid w:val="00E765B9"/>
    <w:rsid w:val="00E86678"/>
    <w:rsid w:val="00E90CED"/>
    <w:rsid w:val="00E93C16"/>
    <w:rsid w:val="00EB3963"/>
    <w:rsid w:val="00EE196D"/>
    <w:rsid w:val="00EE4D3D"/>
    <w:rsid w:val="00F03796"/>
    <w:rsid w:val="00F10501"/>
    <w:rsid w:val="00F204C0"/>
    <w:rsid w:val="00F216BB"/>
    <w:rsid w:val="00F22AAB"/>
    <w:rsid w:val="00F22D45"/>
    <w:rsid w:val="00F273FA"/>
    <w:rsid w:val="00F3617A"/>
    <w:rsid w:val="00F50411"/>
    <w:rsid w:val="00F56D2D"/>
    <w:rsid w:val="00F65306"/>
    <w:rsid w:val="00F66F42"/>
    <w:rsid w:val="00F67282"/>
    <w:rsid w:val="00F702D2"/>
    <w:rsid w:val="00F72B5B"/>
    <w:rsid w:val="00F80050"/>
    <w:rsid w:val="00F802F6"/>
    <w:rsid w:val="00F80DAD"/>
    <w:rsid w:val="00F85F26"/>
    <w:rsid w:val="00F90A2D"/>
    <w:rsid w:val="00F9347E"/>
    <w:rsid w:val="00FA71FE"/>
    <w:rsid w:val="00FA7EBE"/>
    <w:rsid w:val="00FB1706"/>
    <w:rsid w:val="00FC2D0C"/>
    <w:rsid w:val="00FD36DD"/>
    <w:rsid w:val="00FE4590"/>
    <w:rsid w:val="00FF080D"/>
    <w:rsid w:val="00FF364F"/>
    <w:rsid w:val="6868B17C"/>
    <w:rsid w:val="7A6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5A33EF"/>
  <w15:chartTrackingRefBased/>
  <w15:docId w15:val="{53241C54-715A-43E1-B585-E2E5A852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84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93"/>
  </w:style>
  <w:style w:type="paragraph" w:styleId="Footer">
    <w:name w:val="footer"/>
    <w:basedOn w:val="Normal"/>
    <w:link w:val="FooterChar"/>
    <w:uiPriority w:val="99"/>
    <w:unhideWhenUsed/>
    <w:rsid w:val="0059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93"/>
  </w:style>
  <w:style w:type="character" w:styleId="CommentReference">
    <w:name w:val="annotation reference"/>
    <w:uiPriority w:val="99"/>
    <w:semiHidden/>
    <w:unhideWhenUsed/>
    <w:rsid w:val="00596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6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6B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86E"/>
    <w:pPr>
      <w:ind w:left="720"/>
      <w:contextualSpacing/>
    </w:pPr>
  </w:style>
  <w:style w:type="character" w:styleId="Hyperlink">
    <w:name w:val="Hyperlink"/>
    <w:uiPriority w:val="99"/>
    <w:unhideWhenUsed/>
    <w:rsid w:val="000B5D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5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45063a6d-5ffd-4081-b928-fc827ae9d138">
    <w:name w:val="45063a6d-5ffd-4081-b928-fc827ae9d138"/>
    <w:basedOn w:val="Normal"/>
    <w:uiPriority w:val="99"/>
    <w:rsid w:val="000B5D2B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contactdetailspadding">
    <w:name w:val="contactdetailspadding"/>
    <w:rsid w:val="000B5D2B"/>
  </w:style>
  <w:style w:type="character" w:styleId="Strong">
    <w:name w:val="Strong"/>
    <w:uiPriority w:val="22"/>
    <w:qFormat/>
    <w:rsid w:val="000B5D2B"/>
    <w:rPr>
      <w:b/>
      <w:bCs/>
    </w:rPr>
  </w:style>
  <w:style w:type="paragraph" w:customStyle="1" w:styleId="refs">
    <w:name w:val="refs"/>
    <w:basedOn w:val="Normal"/>
    <w:next w:val="Normal"/>
    <w:rsid w:val="004D0508"/>
    <w:pPr>
      <w:keepLines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sz w:val="20"/>
      <w:szCs w:val="20"/>
    </w:rPr>
  </w:style>
  <w:style w:type="character" w:customStyle="1" w:styleId="address">
    <w:name w:val="address"/>
    <w:rsid w:val="00E32C3D"/>
  </w:style>
  <w:style w:type="paragraph" w:customStyle="1" w:styleId="Default">
    <w:name w:val="Default"/>
    <w:rsid w:val="00E32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111">
    <w:name w:val="Heading 1111"/>
    <w:basedOn w:val="Normal"/>
    <w:qFormat/>
    <w:rsid w:val="001220EB"/>
    <w:pPr>
      <w:numPr>
        <w:numId w:val="1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/>
      <w:ind w:left="0" w:firstLine="0"/>
      <w:contextualSpacing/>
      <w:jc w:val="both"/>
    </w:pPr>
    <w:rPr>
      <w:rFonts w:ascii="Arial" w:eastAsia="Times New Roman" w:hAnsi="Arial" w:cs="Arial"/>
      <w:b/>
      <w:spacing w:val="-3"/>
      <w:sz w:val="24"/>
      <w:szCs w:val="24"/>
    </w:rPr>
  </w:style>
  <w:style w:type="character" w:customStyle="1" w:styleId="Heading1Char">
    <w:name w:val="Heading 1 Char"/>
    <w:link w:val="Heading1"/>
    <w:uiPriority w:val="9"/>
    <w:rsid w:val="007E484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7E484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E4849"/>
    <w:pPr>
      <w:spacing w:after="120"/>
      <w:ind w:left="720" w:hanging="720"/>
    </w:pPr>
    <w:rPr>
      <w:rFonts w:ascii="Century Gothic" w:eastAsia="Times New Roman" w:hAnsi="Century Gothic"/>
      <w:sz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tfor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1F42-25CB-423B-8BDE-E36968FF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Alison Young</cp:lastModifiedBy>
  <cp:revision>2</cp:revision>
  <cp:lastPrinted>2020-06-07T14:03:00Z</cp:lastPrinted>
  <dcterms:created xsi:type="dcterms:W3CDTF">2020-06-07T14:03:00Z</dcterms:created>
  <dcterms:modified xsi:type="dcterms:W3CDTF">2020-06-07T14:03:00Z</dcterms:modified>
</cp:coreProperties>
</file>