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74338" w14:textId="77777777" w:rsidR="00E75D78" w:rsidRPr="00B738BC" w:rsidRDefault="00B738BC" w:rsidP="00B738BC">
      <w:pPr>
        <w:jc w:val="center"/>
        <w:rPr>
          <w:sz w:val="28"/>
          <w:szCs w:val="28"/>
          <w:u w:val="single"/>
        </w:rPr>
      </w:pPr>
      <w:r w:rsidRPr="00B738BC">
        <w:rPr>
          <w:sz w:val="28"/>
          <w:szCs w:val="28"/>
          <w:u w:val="single"/>
        </w:rPr>
        <w:t>Mitford Parish Council</w:t>
      </w:r>
    </w:p>
    <w:p w14:paraId="186A666E" w14:textId="77777777" w:rsidR="00B738BC" w:rsidRPr="00B738BC" w:rsidRDefault="00B738BC" w:rsidP="00B738BC">
      <w:pPr>
        <w:jc w:val="center"/>
        <w:rPr>
          <w:sz w:val="28"/>
          <w:szCs w:val="28"/>
          <w:u w:val="single"/>
        </w:rPr>
      </w:pPr>
      <w:r w:rsidRPr="00B738BC">
        <w:rPr>
          <w:sz w:val="28"/>
          <w:szCs w:val="28"/>
          <w:u w:val="single"/>
        </w:rPr>
        <w:t>Meeting Minutes</w:t>
      </w:r>
    </w:p>
    <w:p w14:paraId="44E84E72" w14:textId="77777777" w:rsidR="00B738BC" w:rsidRDefault="00B738BC" w:rsidP="00B738BC">
      <w:pPr>
        <w:jc w:val="center"/>
      </w:pPr>
    </w:p>
    <w:p w14:paraId="1F164601" w14:textId="6D23034B" w:rsidR="006D17D2" w:rsidRDefault="006D17D2" w:rsidP="006D17D2">
      <w:pPr>
        <w:jc w:val="center"/>
      </w:pPr>
      <w:r>
        <w:t>The</w:t>
      </w:r>
      <w:r w:rsidR="00B738BC">
        <w:t xml:space="preserve"> Parish Council </w:t>
      </w:r>
      <w:r>
        <w:t>met</w:t>
      </w:r>
      <w:r w:rsidR="00B738BC">
        <w:t xml:space="preserve"> at 7.30pm, </w:t>
      </w:r>
      <w:r>
        <w:t xml:space="preserve">on </w:t>
      </w:r>
      <w:r w:rsidR="00A37BF4">
        <w:t>Monday</w:t>
      </w:r>
      <w:r w:rsidR="007208D5">
        <w:t xml:space="preserve"> </w:t>
      </w:r>
      <w:r w:rsidR="00D9680A">
        <w:t>3</w:t>
      </w:r>
      <w:r w:rsidR="00D9680A" w:rsidRPr="00AD1947">
        <w:rPr>
          <w:vertAlign w:val="superscript"/>
        </w:rPr>
        <w:t>rd</w:t>
      </w:r>
      <w:r w:rsidR="00D9680A">
        <w:t xml:space="preserve"> </w:t>
      </w:r>
      <w:r w:rsidR="00AD1947">
        <w:t xml:space="preserve">April 2023 </w:t>
      </w:r>
      <w:r>
        <w:t>a</w:t>
      </w:r>
      <w:r w:rsidR="00B738BC">
        <w:t>t the Village Hall, Mitford</w:t>
      </w:r>
      <w:r>
        <w:t>.</w:t>
      </w:r>
    </w:p>
    <w:p w14:paraId="34885EFE" w14:textId="77777777" w:rsidR="006D17D2" w:rsidRDefault="006D17D2" w:rsidP="006D17D2">
      <w:pPr>
        <w:jc w:val="center"/>
      </w:pPr>
    </w:p>
    <w:p w14:paraId="5B51441B" w14:textId="77777777" w:rsidR="00AD1947" w:rsidRDefault="006D17D2" w:rsidP="003B23BA">
      <w:pPr>
        <w:rPr>
          <w:b/>
          <w:bCs/>
          <w:sz w:val="24"/>
          <w:szCs w:val="24"/>
          <w:u w:val="single"/>
        </w:rPr>
      </w:pPr>
      <w:r w:rsidRPr="00580DE0">
        <w:rPr>
          <w:b/>
          <w:bCs/>
          <w:sz w:val="24"/>
          <w:szCs w:val="24"/>
          <w:u w:val="single"/>
        </w:rPr>
        <w:t>Present:</w:t>
      </w:r>
    </w:p>
    <w:p w14:paraId="39F51D3E" w14:textId="731081D2" w:rsidR="003B23BA" w:rsidRPr="00AD1947" w:rsidRDefault="006D17D2" w:rsidP="003B23BA">
      <w:pPr>
        <w:rPr>
          <w:sz w:val="24"/>
          <w:szCs w:val="24"/>
        </w:rPr>
      </w:pPr>
      <w:r>
        <w:t>Councillors</w:t>
      </w:r>
      <w:r w:rsidR="00673054">
        <w:t xml:space="preserve">: </w:t>
      </w:r>
      <w:r w:rsidR="003B23BA" w:rsidRPr="00AD1947">
        <w:rPr>
          <w:sz w:val="24"/>
          <w:szCs w:val="24"/>
        </w:rPr>
        <w:t>Alison Young (A.Y) -Chair, Eric Dodd (E.R.), Mike Sharp (M.S.), Matt Skillen (M.Sk.) and Michael Jeans (M.J.)</w:t>
      </w:r>
    </w:p>
    <w:p w14:paraId="1A48699B" w14:textId="77777777" w:rsidR="00562BDF" w:rsidRDefault="00562BDF" w:rsidP="006D17D2">
      <w:pPr>
        <w:pBdr>
          <w:bottom w:val="single" w:sz="12" w:space="1" w:color="auto"/>
        </w:pBdr>
      </w:pPr>
      <w:r>
        <w:t>Damian McEnroe (D.M.) - Clerk</w:t>
      </w:r>
    </w:p>
    <w:p w14:paraId="67082AFC" w14:textId="77777777" w:rsidR="00A9459B" w:rsidRDefault="00A9459B" w:rsidP="006D17D2"/>
    <w:p w14:paraId="3F65F0EB" w14:textId="77777777" w:rsidR="00580DE0" w:rsidRDefault="00580DE0" w:rsidP="006D17D2">
      <w:pPr>
        <w:rPr>
          <w:b/>
          <w:bCs/>
          <w:u w:val="single"/>
        </w:rPr>
      </w:pPr>
      <w:r w:rsidRPr="00D032BC">
        <w:rPr>
          <w:b/>
          <w:bCs/>
          <w:u w:val="single"/>
        </w:rPr>
        <w:t>1: Chairs Opening Remarks</w:t>
      </w:r>
      <w:r w:rsidR="00D032BC">
        <w:rPr>
          <w:b/>
          <w:bCs/>
          <w:u w:val="single"/>
        </w:rPr>
        <w:t>.</w:t>
      </w:r>
    </w:p>
    <w:p w14:paraId="515C0259" w14:textId="01160DB7" w:rsidR="00EF27EB" w:rsidRDefault="00EF27EB" w:rsidP="006D17D2">
      <w:r>
        <w:t xml:space="preserve">The chair welcomed everyone, and gave a particular warm welcome to Cllr </w:t>
      </w:r>
      <w:r w:rsidR="00AD1947">
        <w:t>Michael</w:t>
      </w:r>
      <w:r>
        <w:t xml:space="preserve"> Jeans who was attending his first meeting. Cllr Jeans will be representing Tranwell Village </w:t>
      </w:r>
      <w:r w:rsidR="00AD1947">
        <w:t>parishioners</w:t>
      </w:r>
      <w:r>
        <w:t>.</w:t>
      </w:r>
    </w:p>
    <w:p w14:paraId="0FDEBE1C" w14:textId="77777777" w:rsidR="00AD1947" w:rsidRPr="00AD1947" w:rsidRDefault="00AD1947" w:rsidP="006D17D2"/>
    <w:p w14:paraId="44D84C60" w14:textId="77777777" w:rsidR="00C377D7" w:rsidRDefault="00C377D7" w:rsidP="006D17D2">
      <w:pPr>
        <w:rPr>
          <w:b/>
          <w:bCs/>
          <w:u w:val="single"/>
        </w:rPr>
      </w:pPr>
      <w:r w:rsidRPr="0008404D">
        <w:rPr>
          <w:b/>
          <w:bCs/>
          <w:u w:val="single"/>
        </w:rPr>
        <w:t>2: Public Participation</w:t>
      </w:r>
      <w:r w:rsidR="00D032BC">
        <w:rPr>
          <w:b/>
          <w:bCs/>
          <w:u w:val="single"/>
        </w:rPr>
        <w:t>.</w:t>
      </w:r>
    </w:p>
    <w:p w14:paraId="47F1179D" w14:textId="582A5676" w:rsidR="00EF27EB" w:rsidRDefault="00EF27EB" w:rsidP="006D17D2">
      <w:r>
        <w:t>There were no members of the public present</w:t>
      </w:r>
      <w:r w:rsidR="002C2C83">
        <w:t>.</w:t>
      </w:r>
    </w:p>
    <w:p w14:paraId="056580C7" w14:textId="77777777" w:rsidR="00AD1947" w:rsidRPr="00EF27EB" w:rsidRDefault="00AD1947" w:rsidP="006D17D2"/>
    <w:p w14:paraId="38F6D305" w14:textId="77777777" w:rsidR="00C377D7" w:rsidRDefault="00C377D7" w:rsidP="006D17D2">
      <w:pPr>
        <w:rPr>
          <w:b/>
          <w:bCs/>
          <w:u w:val="single"/>
        </w:rPr>
      </w:pPr>
      <w:r w:rsidRPr="0008404D">
        <w:rPr>
          <w:b/>
          <w:bCs/>
          <w:u w:val="single"/>
        </w:rPr>
        <w:t>3: Apologies for absence</w:t>
      </w:r>
      <w:r w:rsidR="00D032BC">
        <w:rPr>
          <w:b/>
          <w:bCs/>
          <w:u w:val="single"/>
        </w:rPr>
        <w:t>.</w:t>
      </w:r>
    </w:p>
    <w:p w14:paraId="5F8005DD" w14:textId="0968ADDC" w:rsidR="002C2C83" w:rsidRDefault="002C2C83" w:rsidP="006D17D2">
      <w:r w:rsidRPr="00AD1947">
        <w:t>Apologies</w:t>
      </w:r>
      <w:r>
        <w:t xml:space="preserve"> were submitted by C. Cllr Glen Sanderson and P.</w:t>
      </w:r>
      <w:r w:rsidR="00AD1947">
        <w:t xml:space="preserve"> </w:t>
      </w:r>
      <w:r>
        <w:t>Cllr Ted Rodger.</w:t>
      </w:r>
    </w:p>
    <w:p w14:paraId="53FAC2A4" w14:textId="77777777" w:rsidR="00AD1947" w:rsidRPr="00AD1947" w:rsidRDefault="00AD1947" w:rsidP="006D17D2"/>
    <w:p w14:paraId="700A3FFA" w14:textId="77777777" w:rsidR="00C377D7" w:rsidRDefault="00C377D7" w:rsidP="006D17D2">
      <w:pPr>
        <w:rPr>
          <w:b/>
          <w:bCs/>
          <w:u w:val="single"/>
        </w:rPr>
      </w:pPr>
      <w:r w:rsidRPr="0008404D">
        <w:rPr>
          <w:b/>
          <w:bCs/>
          <w:u w:val="single"/>
        </w:rPr>
        <w:t>4: Declaration of any interests and the grants of any dispensations</w:t>
      </w:r>
      <w:r w:rsidR="00D032BC">
        <w:rPr>
          <w:b/>
          <w:bCs/>
          <w:u w:val="single"/>
        </w:rPr>
        <w:t>.</w:t>
      </w:r>
    </w:p>
    <w:p w14:paraId="25B5B808" w14:textId="4D0BF81D" w:rsidR="002C2C83" w:rsidRDefault="002C2C83" w:rsidP="006D17D2">
      <w:r w:rsidRPr="00AD1947">
        <w:t xml:space="preserve">Cllr Skillen declared an interest in Mitford </w:t>
      </w:r>
      <w:r>
        <w:t>E</w:t>
      </w:r>
      <w:r w:rsidRPr="00AD1947">
        <w:t>state</w:t>
      </w:r>
      <w:r>
        <w:t>.</w:t>
      </w:r>
    </w:p>
    <w:p w14:paraId="0A60AA69" w14:textId="77777777" w:rsidR="00AD1947" w:rsidRPr="00AD1947" w:rsidRDefault="00AD1947" w:rsidP="006D17D2"/>
    <w:p w14:paraId="54455FDE" w14:textId="77777777" w:rsidR="007E38FF" w:rsidRDefault="007E38FF" w:rsidP="00B738BC">
      <w:pPr>
        <w:rPr>
          <w:b/>
          <w:bCs/>
          <w:u w:val="single"/>
        </w:rPr>
      </w:pPr>
      <w:r w:rsidRPr="0008404D">
        <w:rPr>
          <w:b/>
          <w:bCs/>
          <w:u w:val="single"/>
        </w:rPr>
        <w:t xml:space="preserve">5: </w:t>
      </w:r>
      <w:r w:rsidR="00D032BC">
        <w:rPr>
          <w:b/>
          <w:bCs/>
          <w:u w:val="single"/>
        </w:rPr>
        <w:t>Report from the County Councillor.</w:t>
      </w:r>
    </w:p>
    <w:p w14:paraId="75F75282" w14:textId="3C0B0FC4" w:rsidR="002C2C83" w:rsidRDefault="002C2C83" w:rsidP="00B738BC">
      <w:pPr>
        <w:rPr>
          <w:b/>
          <w:bCs/>
          <w:u w:val="single"/>
        </w:rPr>
      </w:pPr>
      <w:r>
        <w:t xml:space="preserve">The latest report from C. Cllr Sanderson was discussed and Cllr A.Y. will email </w:t>
      </w:r>
      <w:r w:rsidR="00793697">
        <w:t xml:space="preserve">him </w:t>
      </w:r>
      <w:r>
        <w:t xml:space="preserve">to remind him of next </w:t>
      </w:r>
      <w:r w:rsidR="00BF3EEC">
        <w:t>month’s</w:t>
      </w:r>
      <w:r>
        <w:t xml:space="preserve"> A.G.M. </w:t>
      </w:r>
      <w:r w:rsidRPr="00AD1947">
        <w:rPr>
          <w:b/>
          <w:bCs/>
          <w:u w:val="single"/>
        </w:rPr>
        <w:t>ACTION A.Y.</w:t>
      </w:r>
      <w:r w:rsidR="00C65713">
        <w:rPr>
          <w:b/>
          <w:bCs/>
          <w:u w:val="single"/>
        </w:rPr>
        <w:t xml:space="preserve"> 16/2023.</w:t>
      </w:r>
    </w:p>
    <w:p w14:paraId="220A0734" w14:textId="77777777" w:rsidR="00AD1947" w:rsidRPr="00AD1947" w:rsidRDefault="00AD1947" w:rsidP="00B738BC"/>
    <w:p w14:paraId="047B9FD8" w14:textId="77777777" w:rsidR="008728CD" w:rsidRDefault="00686CDC" w:rsidP="00B738BC">
      <w:pPr>
        <w:rPr>
          <w:b/>
          <w:bCs/>
          <w:u w:val="single"/>
        </w:rPr>
      </w:pPr>
      <w:r w:rsidRPr="0008404D">
        <w:rPr>
          <w:b/>
          <w:bCs/>
          <w:u w:val="single"/>
        </w:rPr>
        <w:t>6</w:t>
      </w:r>
      <w:r w:rsidR="008728CD" w:rsidRPr="0008404D">
        <w:rPr>
          <w:b/>
          <w:bCs/>
          <w:u w:val="single"/>
        </w:rPr>
        <w:t xml:space="preserve">: </w:t>
      </w:r>
      <w:r w:rsidRPr="0008404D">
        <w:rPr>
          <w:b/>
          <w:bCs/>
          <w:u w:val="single"/>
        </w:rPr>
        <w:t>Report from the Police</w:t>
      </w:r>
      <w:r w:rsidR="00D032BC">
        <w:rPr>
          <w:b/>
          <w:bCs/>
          <w:u w:val="single"/>
        </w:rPr>
        <w:t>.</w:t>
      </w:r>
    </w:p>
    <w:p w14:paraId="2CB6360C" w14:textId="10ABCD7B" w:rsidR="00D9680A" w:rsidRDefault="00D9680A" w:rsidP="00B738BC">
      <w:pPr>
        <w:rPr>
          <w:b/>
          <w:bCs/>
          <w:u w:val="single"/>
        </w:rPr>
      </w:pPr>
      <w:r w:rsidRPr="00AD1947">
        <w:t>No report from the police had been received but this was probably due to a change in both personnel and</w:t>
      </w:r>
      <w:r>
        <w:t xml:space="preserve"> procedures. The clerk will make enquiries to see how this can be taken forward. </w:t>
      </w:r>
      <w:r w:rsidRPr="00AD1947">
        <w:rPr>
          <w:b/>
          <w:bCs/>
          <w:u w:val="single"/>
        </w:rPr>
        <w:t>ACTION D.M.</w:t>
      </w:r>
      <w:r w:rsidR="00C65713">
        <w:rPr>
          <w:b/>
          <w:bCs/>
          <w:u w:val="single"/>
        </w:rPr>
        <w:t xml:space="preserve"> 17/2023</w:t>
      </w:r>
    </w:p>
    <w:p w14:paraId="635411D8" w14:textId="77777777" w:rsidR="00AD1947" w:rsidRPr="00D9680A" w:rsidRDefault="00AD1947" w:rsidP="00B738BC"/>
    <w:p w14:paraId="15AFCCEE" w14:textId="437E05DE" w:rsidR="008D527F" w:rsidRPr="0008404D" w:rsidRDefault="003C0E1E" w:rsidP="002E317E">
      <w:pPr>
        <w:rPr>
          <w:b/>
          <w:bCs/>
          <w:u w:val="single"/>
        </w:rPr>
      </w:pPr>
      <w:r>
        <w:rPr>
          <w:b/>
          <w:bCs/>
          <w:u w:val="single"/>
        </w:rPr>
        <w:lastRenderedPageBreak/>
        <w:t>7</w:t>
      </w:r>
      <w:r w:rsidR="002E317E" w:rsidRPr="0008404D">
        <w:rPr>
          <w:b/>
          <w:bCs/>
          <w:u w:val="single"/>
        </w:rPr>
        <w:t>:</w:t>
      </w:r>
      <w:r w:rsidR="00232CEE" w:rsidRPr="0008404D">
        <w:rPr>
          <w:b/>
          <w:bCs/>
          <w:u w:val="single"/>
        </w:rPr>
        <w:t xml:space="preserve"> </w:t>
      </w:r>
      <w:r w:rsidR="00F4559C" w:rsidRPr="0008404D">
        <w:rPr>
          <w:b/>
          <w:bCs/>
          <w:u w:val="single"/>
        </w:rPr>
        <w:t>Minutes of the meeting held on</w:t>
      </w:r>
      <w:r w:rsidR="00D9680A">
        <w:rPr>
          <w:b/>
          <w:bCs/>
          <w:u w:val="single"/>
        </w:rPr>
        <w:t xml:space="preserve"> Monday 6</w:t>
      </w:r>
      <w:r w:rsidR="00D9680A" w:rsidRPr="00AD1947">
        <w:rPr>
          <w:b/>
          <w:bCs/>
          <w:u w:val="single"/>
          <w:vertAlign w:val="superscript"/>
        </w:rPr>
        <w:t>th</w:t>
      </w:r>
      <w:r w:rsidR="00D9680A">
        <w:rPr>
          <w:b/>
          <w:bCs/>
          <w:u w:val="single"/>
        </w:rPr>
        <w:t xml:space="preserve"> March 2023.</w:t>
      </w:r>
    </w:p>
    <w:p w14:paraId="1455876D" w14:textId="77777777" w:rsidR="00232CEE" w:rsidRDefault="00D032BC" w:rsidP="002E317E">
      <w:r>
        <w:t>The minutes were</w:t>
      </w:r>
      <w:r w:rsidR="00232CEE">
        <w:t xml:space="preserve"> accepted as </w:t>
      </w:r>
      <w:r w:rsidR="00F17914">
        <w:t>a true record and signed by the Chair</w:t>
      </w:r>
      <w:r>
        <w:t>.</w:t>
      </w:r>
    </w:p>
    <w:p w14:paraId="27D3E85B" w14:textId="77777777" w:rsidR="00AD1947" w:rsidRDefault="00AD1947" w:rsidP="002E317E"/>
    <w:p w14:paraId="30392695" w14:textId="77777777" w:rsidR="00B738BC" w:rsidRDefault="003C0E1E" w:rsidP="002E317E">
      <w:pPr>
        <w:rPr>
          <w:b/>
          <w:bCs/>
          <w:u w:val="single"/>
        </w:rPr>
      </w:pPr>
      <w:r>
        <w:rPr>
          <w:b/>
          <w:bCs/>
          <w:u w:val="single"/>
        </w:rPr>
        <w:t>8</w:t>
      </w:r>
      <w:r w:rsidR="00232CEE" w:rsidRPr="0008404D">
        <w:rPr>
          <w:b/>
          <w:bCs/>
          <w:u w:val="single"/>
        </w:rPr>
        <w:t>: Any other matters arising from the minutes if not already on the agenda</w:t>
      </w:r>
      <w:r>
        <w:rPr>
          <w:b/>
          <w:bCs/>
          <w:u w:val="single"/>
        </w:rPr>
        <w:t>.</w:t>
      </w:r>
    </w:p>
    <w:p w14:paraId="302E489A" w14:textId="581D0F7E" w:rsidR="000132F9" w:rsidRDefault="0073013F" w:rsidP="002E317E">
      <w:r>
        <w:t>Nothing was noted.</w:t>
      </w:r>
    </w:p>
    <w:p w14:paraId="50574CE8" w14:textId="77777777" w:rsidR="007E34B6" w:rsidRPr="007E34B6" w:rsidRDefault="007E34B6" w:rsidP="002E317E"/>
    <w:p w14:paraId="1B89EEA2" w14:textId="77777777" w:rsidR="003C0E1E" w:rsidRDefault="003C0E1E" w:rsidP="002E317E">
      <w:pPr>
        <w:rPr>
          <w:b/>
          <w:bCs/>
          <w:u w:val="single"/>
        </w:rPr>
      </w:pPr>
      <w:r>
        <w:rPr>
          <w:b/>
          <w:bCs/>
          <w:u w:val="single"/>
        </w:rPr>
        <w:t>9: Financial matters.</w:t>
      </w:r>
    </w:p>
    <w:p w14:paraId="060BAA9F" w14:textId="59CB817E" w:rsidR="0073013F" w:rsidRDefault="0073013F" w:rsidP="002E317E">
      <w:pPr>
        <w:rPr>
          <w:b/>
          <w:bCs/>
        </w:rPr>
      </w:pPr>
      <w:r w:rsidRPr="007E34B6">
        <w:t xml:space="preserve">There were no </w:t>
      </w:r>
      <w:r>
        <w:t xml:space="preserve">payments to be authorised. The yearly accounts audit will soon need to occur and it is noted that the previous auditor is no longer available and a new one must be identified. The clerk will make enquiries with N.A.L.C. and neighbouring parish councils. </w:t>
      </w:r>
      <w:r w:rsidRPr="007E34B6">
        <w:rPr>
          <w:b/>
          <w:bCs/>
        </w:rPr>
        <w:t>ACTION D.M.</w:t>
      </w:r>
      <w:r w:rsidR="00C65713">
        <w:rPr>
          <w:b/>
          <w:bCs/>
        </w:rPr>
        <w:t xml:space="preserve"> 18/2023.</w:t>
      </w:r>
    </w:p>
    <w:p w14:paraId="34D683D5" w14:textId="2D296865" w:rsidR="00480A98" w:rsidRDefault="00480A98" w:rsidP="002E317E">
      <w:pPr>
        <w:rPr>
          <w:b/>
          <w:bCs/>
        </w:rPr>
      </w:pPr>
      <w:r w:rsidRPr="007E34B6">
        <w:t>Access</w:t>
      </w:r>
      <w:r>
        <w:t xml:space="preserve"> to banking by the new clerk remains unresolved despite the papers being submitted to the bank some time ago. The chair will make enquiries with the retired clerk as they are currently the only one with bank access. </w:t>
      </w:r>
      <w:r w:rsidRPr="007E34B6">
        <w:rPr>
          <w:b/>
          <w:bCs/>
        </w:rPr>
        <w:t>ACTION A.Y.</w:t>
      </w:r>
      <w:r w:rsidR="00C65713">
        <w:rPr>
          <w:b/>
          <w:bCs/>
        </w:rPr>
        <w:t xml:space="preserve"> 19/2023.</w:t>
      </w:r>
    </w:p>
    <w:p w14:paraId="5B418751" w14:textId="4F69E397" w:rsidR="00480A98" w:rsidRDefault="00480A98" w:rsidP="002E317E">
      <w:r>
        <w:t xml:space="preserve">It was </w:t>
      </w:r>
      <w:r w:rsidR="006F41E1">
        <w:t>proposed</w:t>
      </w:r>
      <w:r>
        <w:t xml:space="preserve"> </w:t>
      </w:r>
      <w:r w:rsidR="006F41E1">
        <w:t xml:space="preserve">by the chair </w:t>
      </w:r>
      <w:r>
        <w:t>that</w:t>
      </w:r>
      <w:r w:rsidR="006F41E1">
        <w:t xml:space="preserve"> the following yearly budgets be increased:</w:t>
      </w:r>
    </w:p>
    <w:p w14:paraId="5CD499B0" w14:textId="34CE8FF2" w:rsidR="006F41E1" w:rsidRDefault="006F41E1" w:rsidP="002E317E">
      <w:r>
        <w:tab/>
        <w:t xml:space="preserve">Village Warden </w:t>
      </w:r>
      <w:r>
        <w:tab/>
        <w:t>- £2,900.00</w:t>
      </w:r>
    </w:p>
    <w:p w14:paraId="04D4E3D2" w14:textId="6FC424DE" w:rsidR="006F41E1" w:rsidRDefault="006F41E1" w:rsidP="002E317E">
      <w:r>
        <w:tab/>
        <w:t>Website Budget - £500.00</w:t>
      </w:r>
    </w:p>
    <w:p w14:paraId="69387107" w14:textId="0115C88F" w:rsidR="006F41E1" w:rsidRDefault="006F41E1" w:rsidP="002E317E">
      <w:r>
        <w:tab/>
        <w:t xml:space="preserve">Miscellaneous </w:t>
      </w:r>
      <w:r>
        <w:tab/>
        <w:t>- £600.00</w:t>
      </w:r>
    </w:p>
    <w:p w14:paraId="5C5F5BC3" w14:textId="6E3C7CB4" w:rsidR="006F41E1" w:rsidRDefault="006F41E1" w:rsidP="002E317E">
      <w:r>
        <w:t>These increases were agreed unanimously.</w:t>
      </w:r>
    </w:p>
    <w:p w14:paraId="7079091B" w14:textId="77777777" w:rsidR="007E34B6" w:rsidRPr="007E34B6" w:rsidRDefault="007E34B6" w:rsidP="002E317E"/>
    <w:p w14:paraId="0B036EAF" w14:textId="40769B0C" w:rsidR="00B26D46" w:rsidRDefault="00B26D46" w:rsidP="002E317E">
      <w:pPr>
        <w:rPr>
          <w:b/>
          <w:bCs/>
          <w:u w:val="single"/>
        </w:rPr>
      </w:pPr>
      <w:r>
        <w:rPr>
          <w:b/>
          <w:bCs/>
          <w:u w:val="single"/>
        </w:rPr>
        <w:t>10 Parish Round-up.</w:t>
      </w:r>
    </w:p>
    <w:p w14:paraId="632D6807" w14:textId="12D7E446" w:rsidR="006F41E1" w:rsidRDefault="006F41E1" w:rsidP="002E317E">
      <w:r>
        <w:t>Cllr E.D</w:t>
      </w:r>
      <w:r w:rsidR="000A09ED">
        <w:t>. raised the issue of Turnberry House at Tranwell Woods being used again for Hen Parties, as recently as last weekend. Use of the property has already been reported to N.C.C. and hopefully action will be forthcoming.</w:t>
      </w:r>
    </w:p>
    <w:p w14:paraId="389A0087" w14:textId="6AA00C6E" w:rsidR="000A09ED" w:rsidRDefault="000A09ED" w:rsidP="002E317E">
      <w:r>
        <w:t xml:space="preserve">Cllr M.S. reported that the bench at </w:t>
      </w:r>
      <w:r w:rsidR="00793697">
        <w:t xml:space="preserve">the entrance to Fontside </w:t>
      </w:r>
      <w:r>
        <w:t xml:space="preserve">had been recovered and is too badly damaged through age to repair and so needs to be </w:t>
      </w:r>
      <w:r w:rsidR="00500BC8">
        <w:t>decommissioned. This was agreed.</w:t>
      </w:r>
      <w:r w:rsidR="00500BC8">
        <w:br/>
      </w:r>
      <w:r w:rsidR="00500BC8">
        <w:br/>
        <w:t xml:space="preserve">The bench currently on order will be used to replace the bench sited opposite the Plough Public House. That bench once refurbished, will hopefully be sited within the Millenium Trees. </w:t>
      </w:r>
    </w:p>
    <w:p w14:paraId="0F681CC7" w14:textId="1DB04C7C" w:rsidR="007E34B6" w:rsidRDefault="00500BC8" w:rsidP="002E317E">
      <w:r>
        <w:t xml:space="preserve">Can the Village Warden be asked to tidy up the </w:t>
      </w:r>
      <w:r w:rsidR="007E34B6">
        <w:t>plant growth at the rear of</w:t>
      </w:r>
      <w:r>
        <w:t xml:space="preserve"> the</w:t>
      </w:r>
      <w:r w:rsidR="007E34B6">
        <w:t xml:space="preserve"> Plough</w:t>
      </w:r>
      <w:r>
        <w:t xml:space="preserve"> be</w:t>
      </w:r>
      <w:r w:rsidR="007E34B6">
        <w:t>n</w:t>
      </w:r>
      <w:r>
        <w:t>ch</w:t>
      </w:r>
      <w:r w:rsidR="007E34B6">
        <w:t>.</w:t>
      </w:r>
      <w:r w:rsidR="00793697">
        <w:t xml:space="preserve"> </w:t>
      </w:r>
      <w:r w:rsidR="00793697" w:rsidRPr="00B44370">
        <w:rPr>
          <w:b/>
          <w:bCs/>
        </w:rPr>
        <w:t>ACTION D.M. 20/2023</w:t>
      </w:r>
    </w:p>
    <w:p w14:paraId="25B98187" w14:textId="77777777" w:rsidR="00AD02C6" w:rsidRDefault="00AD02C6" w:rsidP="002E317E"/>
    <w:p w14:paraId="7FF3772B" w14:textId="77777777" w:rsidR="00AD02C6" w:rsidRDefault="00AD02C6" w:rsidP="002E317E"/>
    <w:p w14:paraId="0517336A" w14:textId="77777777" w:rsidR="00AD02C6" w:rsidRDefault="00AD02C6" w:rsidP="002E317E"/>
    <w:p w14:paraId="4A0E5F1C" w14:textId="77777777" w:rsidR="00AD02C6" w:rsidRDefault="00AD02C6" w:rsidP="002E317E"/>
    <w:p w14:paraId="29AF574B" w14:textId="27700477" w:rsidR="00500BC8" w:rsidRPr="007E34B6" w:rsidRDefault="00500BC8" w:rsidP="002E317E">
      <w:r>
        <w:t xml:space="preserve"> </w:t>
      </w:r>
    </w:p>
    <w:p w14:paraId="159481CA" w14:textId="61B40FE8" w:rsidR="00385AE9" w:rsidRDefault="00385AE9" w:rsidP="002E317E">
      <w:pPr>
        <w:rPr>
          <w:b/>
          <w:bCs/>
          <w:u w:val="single"/>
        </w:rPr>
      </w:pPr>
      <w:r w:rsidRPr="0008404D">
        <w:rPr>
          <w:b/>
          <w:bCs/>
          <w:u w:val="single"/>
        </w:rPr>
        <w:lastRenderedPageBreak/>
        <w:t>1</w:t>
      </w:r>
      <w:r w:rsidR="00B26D46">
        <w:rPr>
          <w:b/>
          <w:bCs/>
          <w:u w:val="single"/>
        </w:rPr>
        <w:t>1</w:t>
      </w:r>
      <w:r w:rsidRPr="0008404D">
        <w:rPr>
          <w:b/>
          <w:bCs/>
          <w:u w:val="single"/>
        </w:rPr>
        <w:t>: Planning</w:t>
      </w:r>
      <w:r w:rsidR="003C0E1E">
        <w:rPr>
          <w:b/>
          <w:bCs/>
          <w:u w:val="single"/>
        </w:rPr>
        <w:t xml:space="preserve"> Applications, both current and new.</w:t>
      </w:r>
    </w:p>
    <w:tbl>
      <w:tblPr>
        <w:tblStyle w:val="TableGrid"/>
        <w:tblW w:w="0" w:type="auto"/>
        <w:tblLook w:val="04A0" w:firstRow="1" w:lastRow="0" w:firstColumn="1" w:lastColumn="0" w:noHBand="0" w:noVBand="1"/>
      </w:tblPr>
      <w:tblGrid>
        <w:gridCol w:w="3681"/>
        <w:gridCol w:w="5335"/>
      </w:tblGrid>
      <w:tr w:rsidR="0008404D" w14:paraId="3F860CA3" w14:textId="77777777" w:rsidTr="0008404D">
        <w:tc>
          <w:tcPr>
            <w:tcW w:w="3681" w:type="dxa"/>
          </w:tcPr>
          <w:p w14:paraId="7D43DA0D" w14:textId="77777777" w:rsidR="0008404D" w:rsidRDefault="0008404D" w:rsidP="0008404D">
            <w:pPr>
              <w:jc w:val="center"/>
              <w:rPr>
                <w:b/>
                <w:bCs/>
                <w:u w:val="single"/>
              </w:rPr>
            </w:pPr>
            <w:r>
              <w:rPr>
                <w:b/>
                <w:bCs/>
                <w:u w:val="single"/>
              </w:rPr>
              <w:t>Application</w:t>
            </w:r>
          </w:p>
        </w:tc>
        <w:tc>
          <w:tcPr>
            <w:tcW w:w="5335" w:type="dxa"/>
          </w:tcPr>
          <w:p w14:paraId="2F11235A" w14:textId="77777777" w:rsidR="0008404D" w:rsidRPr="006C6EF1" w:rsidRDefault="006C6EF1" w:rsidP="006C6EF1">
            <w:pPr>
              <w:jc w:val="center"/>
            </w:pPr>
            <w:r w:rsidRPr="006C6EF1">
              <w:t>Resolution</w:t>
            </w:r>
          </w:p>
        </w:tc>
      </w:tr>
      <w:tr w:rsidR="00AD4219" w14:paraId="11F3E3CE" w14:textId="77777777" w:rsidTr="002F2B65">
        <w:trPr>
          <w:trHeight w:val="667"/>
        </w:trPr>
        <w:tc>
          <w:tcPr>
            <w:tcW w:w="3681" w:type="dxa"/>
          </w:tcPr>
          <w:p w14:paraId="1E3C3C4F" w14:textId="5D924C89" w:rsidR="00AD4219" w:rsidRPr="002F2B65" w:rsidRDefault="00AD4219" w:rsidP="002F2B65">
            <w:r w:rsidRPr="002F2B65">
              <w:t>23/01030/VARYCO</w:t>
            </w:r>
            <w:r>
              <w:t xml:space="preserve"> </w:t>
            </w:r>
            <w:r w:rsidR="0004556E">
              <w:t>Land Ea</w:t>
            </w:r>
            <w:r w:rsidR="002F2B65">
              <w:t>s</w:t>
            </w:r>
            <w:r w:rsidR="0004556E">
              <w:t>t of The Whynting, Tranwell Woods</w:t>
            </w:r>
            <w:r w:rsidR="00BF3EEC">
              <w:t>.</w:t>
            </w:r>
          </w:p>
        </w:tc>
        <w:tc>
          <w:tcPr>
            <w:tcW w:w="5335" w:type="dxa"/>
          </w:tcPr>
          <w:p w14:paraId="07E25C19" w14:textId="0C0BECB6" w:rsidR="00AD4219" w:rsidRPr="006C6EF1" w:rsidRDefault="0004556E" w:rsidP="002F2B65">
            <w:r>
              <w:t>The P.C. has no concerns over this variation -Comment to be submitted</w:t>
            </w:r>
            <w:r w:rsidR="002F2B65">
              <w:t>.</w:t>
            </w:r>
            <w:r>
              <w:t xml:space="preserve"> </w:t>
            </w:r>
            <w:r w:rsidRPr="002F2B65">
              <w:rPr>
                <w:b/>
                <w:bCs/>
              </w:rPr>
              <w:t xml:space="preserve">ACTION </w:t>
            </w:r>
            <w:r>
              <w:rPr>
                <w:b/>
                <w:bCs/>
              </w:rPr>
              <w:t xml:space="preserve">- </w:t>
            </w:r>
            <w:r w:rsidRPr="002F2B65">
              <w:rPr>
                <w:b/>
                <w:bCs/>
              </w:rPr>
              <w:t xml:space="preserve">DM </w:t>
            </w:r>
            <w:r w:rsidR="00793697" w:rsidRPr="002F2B65">
              <w:rPr>
                <w:b/>
                <w:bCs/>
              </w:rPr>
              <w:t>2</w:t>
            </w:r>
            <w:r w:rsidR="00793697">
              <w:rPr>
                <w:b/>
                <w:bCs/>
              </w:rPr>
              <w:t>1</w:t>
            </w:r>
            <w:r w:rsidRPr="002F2B65">
              <w:rPr>
                <w:b/>
                <w:bCs/>
              </w:rPr>
              <w:t>/2023</w:t>
            </w:r>
            <w:r>
              <w:t xml:space="preserve"> </w:t>
            </w:r>
          </w:p>
        </w:tc>
      </w:tr>
      <w:tr w:rsidR="0008404D" w14:paraId="3AB5C4D8" w14:textId="77777777" w:rsidTr="002F2B65">
        <w:trPr>
          <w:trHeight w:val="847"/>
        </w:trPr>
        <w:tc>
          <w:tcPr>
            <w:tcW w:w="3681" w:type="dxa"/>
          </w:tcPr>
          <w:p w14:paraId="149F93FF" w14:textId="7EBE51C1" w:rsidR="0008404D" w:rsidRPr="0008404D" w:rsidRDefault="00F71431" w:rsidP="002E317E">
            <w:r>
              <w:t>22/03561/VARYCO Harjas House</w:t>
            </w:r>
            <w:r w:rsidR="00BF3EEC">
              <w:t>,</w:t>
            </w:r>
            <w:r>
              <w:t xml:space="preserve"> Tranwell Woods</w:t>
            </w:r>
            <w:r w:rsidR="00BF3EEC">
              <w:t>.</w:t>
            </w:r>
          </w:p>
        </w:tc>
        <w:tc>
          <w:tcPr>
            <w:tcW w:w="5335" w:type="dxa"/>
          </w:tcPr>
          <w:p w14:paraId="48FD5BC1" w14:textId="19BFBFEB" w:rsidR="0008404D" w:rsidRPr="006C6EF1" w:rsidRDefault="00BF3EEC" w:rsidP="002E317E">
            <w:r>
              <w:t>Nothing further to add.</w:t>
            </w:r>
          </w:p>
        </w:tc>
      </w:tr>
      <w:tr w:rsidR="0008404D" w14:paraId="3A1DA8C6" w14:textId="77777777" w:rsidTr="002F2B65">
        <w:trPr>
          <w:trHeight w:val="560"/>
        </w:trPr>
        <w:tc>
          <w:tcPr>
            <w:tcW w:w="3681" w:type="dxa"/>
          </w:tcPr>
          <w:p w14:paraId="6A4D621E" w14:textId="2D84513C" w:rsidR="0008404D" w:rsidRPr="0008404D" w:rsidRDefault="002F2B65" w:rsidP="002E317E">
            <w:r>
              <w:t xml:space="preserve">22/03226/COU </w:t>
            </w:r>
            <w:r w:rsidR="00F71431">
              <w:t>Morpeth Archers/NE1 Golf</w:t>
            </w:r>
            <w:r w:rsidR="00BF3EEC">
              <w:t>.</w:t>
            </w:r>
          </w:p>
        </w:tc>
        <w:tc>
          <w:tcPr>
            <w:tcW w:w="5335" w:type="dxa"/>
          </w:tcPr>
          <w:p w14:paraId="35B9F5F6" w14:textId="6E05AFC7" w:rsidR="0008404D" w:rsidRPr="006C6EF1" w:rsidRDefault="00AD4219" w:rsidP="002E317E">
            <w:r>
              <w:t>The P.C.s</w:t>
            </w:r>
            <w:r w:rsidR="0004556E">
              <w:t>’</w:t>
            </w:r>
            <w:r>
              <w:t xml:space="preserve"> comments have previously been submitted.</w:t>
            </w:r>
          </w:p>
        </w:tc>
      </w:tr>
      <w:tr w:rsidR="00AD4219" w14:paraId="5AC2FE90" w14:textId="77777777" w:rsidTr="006C6EF1">
        <w:trPr>
          <w:trHeight w:val="964"/>
        </w:trPr>
        <w:tc>
          <w:tcPr>
            <w:tcW w:w="3681" w:type="dxa"/>
          </w:tcPr>
          <w:p w14:paraId="1B1A5F3E" w14:textId="205CAEF1" w:rsidR="00AD4219" w:rsidRDefault="00AD4219" w:rsidP="002E317E">
            <w:r>
              <w:t>18/03394/REM Lancaster Park</w:t>
            </w:r>
            <w:r w:rsidR="00BF3EEC">
              <w:t>, Morpeth.</w:t>
            </w:r>
          </w:p>
        </w:tc>
        <w:tc>
          <w:tcPr>
            <w:tcW w:w="5335" w:type="dxa"/>
          </w:tcPr>
          <w:p w14:paraId="5DC49CDF" w14:textId="2999A3EF" w:rsidR="00AD4219" w:rsidRDefault="00AD4219" w:rsidP="002E317E">
            <w:r>
              <w:t>An appeal by the applicant to the Secretary of State has been made.</w:t>
            </w:r>
          </w:p>
        </w:tc>
      </w:tr>
    </w:tbl>
    <w:p w14:paraId="1EE07592" w14:textId="77777777" w:rsidR="0008404D" w:rsidRPr="0008404D" w:rsidRDefault="0008404D" w:rsidP="002E317E">
      <w:pPr>
        <w:rPr>
          <w:b/>
          <w:bCs/>
          <w:u w:val="single"/>
        </w:rPr>
      </w:pPr>
    </w:p>
    <w:p w14:paraId="58F1B2DD" w14:textId="4588444C" w:rsidR="00144EDB" w:rsidRDefault="00B26D46" w:rsidP="002E317E">
      <w:pPr>
        <w:rPr>
          <w:b/>
          <w:bCs/>
          <w:sz w:val="24"/>
          <w:szCs w:val="24"/>
          <w:u w:val="single"/>
        </w:rPr>
      </w:pPr>
      <w:r w:rsidRPr="00C103E2">
        <w:rPr>
          <w:b/>
          <w:bCs/>
          <w:sz w:val="24"/>
          <w:szCs w:val="24"/>
          <w:u w:val="single"/>
        </w:rPr>
        <w:t>1</w:t>
      </w:r>
      <w:r>
        <w:rPr>
          <w:b/>
          <w:bCs/>
          <w:sz w:val="24"/>
          <w:szCs w:val="24"/>
          <w:u w:val="single"/>
        </w:rPr>
        <w:t>2</w:t>
      </w:r>
      <w:r w:rsidR="003C0E1E">
        <w:rPr>
          <w:b/>
          <w:bCs/>
          <w:sz w:val="24"/>
          <w:szCs w:val="24"/>
          <w:u w:val="single"/>
        </w:rPr>
        <w:t>:</w:t>
      </w:r>
      <w:r w:rsidR="00144EDB" w:rsidRPr="00C103E2">
        <w:rPr>
          <w:b/>
          <w:bCs/>
          <w:sz w:val="24"/>
          <w:szCs w:val="24"/>
          <w:u w:val="single"/>
        </w:rPr>
        <w:t xml:space="preserve"> Highways</w:t>
      </w:r>
      <w:r w:rsidR="004A3A4A">
        <w:rPr>
          <w:b/>
          <w:bCs/>
          <w:sz w:val="24"/>
          <w:szCs w:val="24"/>
          <w:u w:val="single"/>
        </w:rPr>
        <w:t>.</w:t>
      </w:r>
    </w:p>
    <w:p w14:paraId="6A9865B1" w14:textId="78E25A7D" w:rsidR="00E6201C" w:rsidRPr="00FF6D84" w:rsidRDefault="00E6201C" w:rsidP="002E317E">
      <w:r w:rsidRPr="00FF6D84">
        <w:t xml:space="preserve">Gateway feature update: Cllr A.Y. has liaised with Neil Snowden from N.C.C. regarding progress with the revised plans and understands the updated design has been submitted and awaits approval. </w:t>
      </w:r>
    </w:p>
    <w:p w14:paraId="0FEA2B80" w14:textId="148B323D" w:rsidR="00C85ADE" w:rsidRDefault="00C85ADE" w:rsidP="002E317E">
      <w:pPr>
        <w:rPr>
          <w:b/>
          <w:bCs/>
        </w:rPr>
      </w:pPr>
      <w:r w:rsidRPr="00FF6D84">
        <w:t xml:space="preserve">St Leonards Lane – The drain which takes the water away from the hill appears blocked. Could enquiries be made to see if a) the drain capacity is sufficient enough for the volume of water and b) is there a quick fix by </w:t>
      </w:r>
      <w:r w:rsidR="00827662" w:rsidRPr="00FF6D84">
        <w:t>clearing the drain. Members of the P.C. would be happy to meet N.C.C. rep</w:t>
      </w:r>
      <w:r w:rsidR="00FF6D84">
        <w:t>resentatives</w:t>
      </w:r>
      <w:r w:rsidR="00827662" w:rsidRPr="00FF6D84">
        <w:t xml:space="preserve"> on site to discuss the problem and potential solutions. </w:t>
      </w:r>
      <w:r w:rsidR="00827662" w:rsidRPr="00FF6D84">
        <w:rPr>
          <w:b/>
          <w:bCs/>
        </w:rPr>
        <w:t>ACTION D.M.</w:t>
      </w:r>
      <w:r w:rsidR="00C65713">
        <w:rPr>
          <w:b/>
          <w:bCs/>
        </w:rPr>
        <w:t xml:space="preserve"> </w:t>
      </w:r>
      <w:r w:rsidR="00793697">
        <w:rPr>
          <w:b/>
          <w:bCs/>
        </w:rPr>
        <w:t>22</w:t>
      </w:r>
      <w:r w:rsidR="00C65713">
        <w:rPr>
          <w:b/>
          <w:bCs/>
        </w:rPr>
        <w:t>/2023.</w:t>
      </w:r>
    </w:p>
    <w:p w14:paraId="2D7A00E8" w14:textId="77777777" w:rsidR="003909EB" w:rsidRPr="00FF6D84" w:rsidRDefault="003909EB" w:rsidP="002E317E"/>
    <w:p w14:paraId="4B67B6F4" w14:textId="467C54F9" w:rsidR="003C0E1E" w:rsidRDefault="00B26D46" w:rsidP="002E317E">
      <w:pPr>
        <w:rPr>
          <w:b/>
          <w:bCs/>
          <w:sz w:val="24"/>
          <w:szCs w:val="24"/>
          <w:u w:val="single"/>
        </w:rPr>
      </w:pPr>
      <w:r>
        <w:rPr>
          <w:b/>
          <w:bCs/>
          <w:sz w:val="24"/>
          <w:szCs w:val="24"/>
          <w:u w:val="single"/>
        </w:rPr>
        <w:t>13:</w:t>
      </w:r>
      <w:r w:rsidR="003C0E1E">
        <w:rPr>
          <w:b/>
          <w:bCs/>
          <w:sz w:val="24"/>
          <w:szCs w:val="24"/>
          <w:u w:val="single"/>
        </w:rPr>
        <w:t xml:space="preserve"> Village Hall</w:t>
      </w:r>
      <w:r w:rsidR="004A3A4A">
        <w:rPr>
          <w:b/>
          <w:bCs/>
          <w:sz w:val="24"/>
          <w:szCs w:val="24"/>
          <w:u w:val="single"/>
        </w:rPr>
        <w:t>.</w:t>
      </w:r>
    </w:p>
    <w:p w14:paraId="14A11926" w14:textId="4484A736" w:rsidR="0049540F" w:rsidRPr="00FF6D84" w:rsidRDefault="0049540F" w:rsidP="0049540F">
      <w:r w:rsidRPr="00FF6D84">
        <w:t>Cllr T.R.s’ village hall update will follow at a later date.</w:t>
      </w:r>
    </w:p>
    <w:p w14:paraId="112A7636" w14:textId="5331993A" w:rsidR="00827662" w:rsidRDefault="00827662" w:rsidP="002E317E">
      <w:r w:rsidRPr="00FF6D84">
        <w:t>Cllr M.S. informed colleagues that he’d been successful in attracting a £554.00 funding</w:t>
      </w:r>
      <w:r w:rsidR="00AB32A4" w:rsidRPr="00FF6D84">
        <w:t xml:space="preserve"> bid from the National Lottery for the Coronation event, which will include a free tea party in the hall on Sunday 7</w:t>
      </w:r>
      <w:r w:rsidR="00AB32A4" w:rsidRPr="00FF6D84">
        <w:rPr>
          <w:vertAlign w:val="superscript"/>
        </w:rPr>
        <w:t>th</w:t>
      </w:r>
      <w:r w:rsidR="00AB32A4" w:rsidRPr="00FF6D84">
        <w:t xml:space="preserve"> May 2023 with various activities including a quiz, and drawing competition. Cllr M.S. will keep records/ receipts of expenditure for the attention of the clerk.</w:t>
      </w:r>
    </w:p>
    <w:p w14:paraId="4F6A6755" w14:textId="77777777" w:rsidR="00FF6D84" w:rsidRPr="00FF6D84" w:rsidRDefault="00FF6D84" w:rsidP="002E317E"/>
    <w:p w14:paraId="64E29358" w14:textId="592B88B6" w:rsidR="00144EDB" w:rsidRDefault="00B26D46" w:rsidP="002E317E">
      <w:pPr>
        <w:rPr>
          <w:b/>
          <w:bCs/>
          <w:u w:val="single"/>
        </w:rPr>
      </w:pPr>
      <w:r>
        <w:rPr>
          <w:b/>
          <w:bCs/>
          <w:u w:val="single"/>
        </w:rPr>
        <w:t>14</w:t>
      </w:r>
      <w:r w:rsidR="00BA3664">
        <w:rPr>
          <w:b/>
          <w:bCs/>
          <w:u w:val="single"/>
        </w:rPr>
        <w:t xml:space="preserve">: </w:t>
      </w:r>
      <w:r w:rsidR="003C0E1E" w:rsidRPr="00C103E2">
        <w:rPr>
          <w:b/>
          <w:bCs/>
          <w:sz w:val="24"/>
          <w:szCs w:val="24"/>
          <w:u w:val="single"/>
        </w:rPr>
        <w:t>The Village Warden and other Environmental Matters</w:t>
      </w:r>
      <w:r w:rsidR="004A3A4A">
        <w:rPr>
          <w:b/>
          <w:bCs/>
          <w:sz w:val="24"/>
          <w:szCs w:val="24"/>
          <w:u w:val="single"/>
        </w:rPr>
        <w:t>.</w:t>
      </w:r>
      <w:r w:rsidR="003C0E1E">
        <w:rPr>
          <w:b/>
          <w:bCs/>
          <w:u w:val="single"/>
        </w:rPr>
        <w:t xml:space="preserve"> </w:t>
      </w:r>
    </w:p>
    <w:p w14:paraId="6556B47E" w14:textId="2C06026C" w:rsidR="0049540F" w:rsidRPr="00FF6D84" w:rsidRDefault="0049540F" w:rsidP="002E317E">
      <w:r w:rsidRPr="00FF6D84">
        <w:t xml:space="preserve">The clerk </w:t>
      </w:r>
      <w:r>
        <w:t xml:space="preserve">informed the P.C. he had had a successful meeting with the village warden and </w:t>
      </w:r>
      <w:r w:rsidR="004A1F55">
        <w:t>activities and costings had been agreed. A new schedule of works was circulated to all members with estimated costings for the year which was accepted by all. Cllr M.Sk</w:t>
      </w:r>
      <w:r w:rsidR="00FF6D84">
        <w:t>.</w:t>
      </w:r>
      <w:r w:rsidR="004A1F55">
        <w:t xml:space="preserve"> agreed to continue to be the point of contact between the council and the Warden.</w:t>
      </w:r>
      <w:r w:rsidR="004A1F55">
        <w:br/>
      </w:r>
      <w:r w:rsidR="004A1F55">
        <w:br/>
        <w:t xml:space="preserve">The warden is to be informed of the acceptance of the new schedule. </w:t>
      </w:r>
      <w:r w:rsidR="004A1F55" w:rsidRPr="006C5862">
        <w:rPr>
          <w:b/>
          <w:bCs/>
        </w:rPr>
        <w:t xml:space="preserve">ACTION </w:t>
      </w:r>
      <w:r w:rsidR="003909EB" w:rsidRPr="006C5862">
        <w:rPr>
          <w:b/>
          <w:bCs/>
        </w:rPr>
        <w:t xml:space="preserve">- </w:t>
      </w:r>
      <w:r w:rsidR="004A1F55" w:rsidRPr="006C5862">
        <w:rPr>
          <w:b/>
          <w:bCs/>
        </w:rPr>
        <w:t>D.M.</w:t>
      </w:r>
      <w:r w:rsidR="00C65713" w:rsidRPr="006C5862">
        <w:rPr>
          <w:b/>
          <w:bCs/>
        </w:rPr>
        <w:t xml:space="preserve"> </w:t>
      </w:r>
      <w:r w:rsidR="00793697" w:rsidRPr="006C5862">
        <w:rPr>
          <w:b/>
          <w:bCs/>
        </w:rPr>
        <w:t>23</w:t>
      </w:r>
      <w:r w:rsidR="00C65713" w:rsidRPr="006C5862">
        <w:rPr>
          <w:b/>
          <w:bCs/>
        </w:rPr>
        <w:t>/2023</w:t>
      </w:r>
    </w:p>
    <w:p w14:paraId="4A531AB5" w14:textId="77777777" w:rsidR="0049540F" w:rsidRDefault="0049540F" w:rsidP="002E317E">
      <w:pPr>
        <w:rPr>
          <w:b/>
          <w:bCs/>
          <w:u w:val="single"/>
        </w:rPr>
      </w:pPr>
    </w:p>
    <w:p w14:paraId="633B759A" w14:textId="77777777" w:rsidR="00A9459B" w:rsidRDefault="0088601D" w:rsidP="002E317E">
      <w:pPr>
        <w:rPr>
          <w:b/>
          <w:bCs/>
          <w:sz w:val="24"/>
          <w:szCs w:val="24"/>
          <w:u w:val="single"/>
        </w:rPr>
      </w:pPr>
      <w:r w:rsidRPr="00C103E2">
        <w:rPr>
          <w:b/>
          <w:bCs/>
          <w:sz w:val="24"/>
          <w:szCs w:val="24"/>
          <w:u w:val="single"/>
        </w:rPr>
        <w:t xml:space="preserve">15: </w:t>
      </w:r>
      <w:r w:rsidR="003C0E1E">
        <w:rPr>
          <w:b/>
          <w:bCs/>
          <w:sz w:val="24"/>
          <w:szCs w:val="24"/>
          <w:u w:val="single"/>
        </w:rPr>
        <w:t>Recruitment of Councillor to Mitford parish Council.</w:t>
      </w:r>
    </w:p>
    <w:p w14:paraId="1B94FE48" w14:textId="77777777" w:rsidR="002F2B65" w:rsidRDefault="003909EB" w:rsidP="002E317E">
      <w:pPr>
        <w:rPr>
          <w:sz w:val="24"/>
          <w:szCs w:val="24"/>
        </w:rPr>
      </w:pPr>
      <w:r>
        <w:rPr>
          <w:sz w:val="24"/>
          <w:szCs w:val="24"/>
        </w:rPr>
        <w:t xml:space="preserve">Cllr Michael Jeans </w:t>
      </w:r>
      <w:r w:rsidR="005C315D">
        <w:rPr>
          <w:sz w:val="24"/>
          <w:szCs w:val="24"/>
        </w:rPr>
        <w:t>was</w:t>
      </w:r>
      <w:r>
        <w:rPr>
          <w:sz w:val="24"/>
          <w:szCs w:val="24"/>
        </w:rPr>
        <w:t xml:space="preserve"> formally appointed to fill the vacancy </w:t>
      </w:r>
      <w:r w:rsidR="005C315D">
        <w:rPr>
          <w:sz w:val="24"/>
          <w:szCs w:val="24"/>
        </w:rPr>
        <w:t>created by the retirement of</w:t>
      </w:r>
      <w:r>
        <w:rPr>
          <w:sz w:val="24"/>
          <w:szCs w:val="24"/>
        </w:rPr>
        <w:t xml:space="preserve"> Cllr Sheena </w:t>
      </w:r>
      <w:r w:rsidR="005C315D">
        <w:rPr>
          <w:sz w:val="24"/>
          <w:szCs w:val="24"/>
        </w:rPr>
        <w:t>Hudson, who represented Tranwell Village.</w:t>
      </w:r>
    </w:p>
    <w:p w14:paraId="7B1B7E97" w14:textId="290ABA2C" w:rsidR="00BC1B8B" w:rsidRDefault="00B26D46" w:rsidP="002E317E">
      <w:r w:rsidRPr="00C103E2">
        <w:rPr>
          <w:b/>
          <w:bCs/>
          <w:sz w:val="24"/>
          <w:szCs w:val="24"/>
          <w:u w:val="single"/>
        </w:rPr>
        <w:lastRenderedPageBreak/>
        <w:t>1</w:t>
      </w:r>
      <w:r>
        <w:rPr>
          <w:b/>
          <w:bCs/>
          <w:sz w:val="24"/>
          <w:szCs w:val="24"/>
          <w:u w:val="single"/>
        </w:rPr>
        <w:t>6</w:t>
      </w:r>
      <w:r w:rsidR="009A25C9" w:rsidRPr="00C103E2">
        <w:rPr>
          <w:b/>
          <w:bCs/>
          <w:sz w:val="24"/>
          <w:szCs w:val="24"/>
          <w:u w:val="single"/>
        </w:rPr>
        <w:t>: Correspondence</w:t>
      </w:r>
      <w:r w:rsidR="004A3A4A">
        <w:rPr>
          <w:b/>
          <w:bCs/>
          <w:sz w:val="24"/>
          <w:szCs w:val="24"/>
          <w:u w:val="single"/>
        </w:rPr>
        <w:t>.</w:t>
      </w:r>
    </w:p>
    <w:p w14:paraId="68D46B67" w14:textId="7DCE58FB" w:rsidR="009A25C9" w:rsidRDefault="005C315D" w:rsidP="002E317E">
      <w:r>
        <w:t>A previously circulated letter from a parishioner concerning a planning application for the Gubeon Farm Area was discussed. Cllrs A.Y. and M.S</w:t>
      </w:r>
      <w:r w:rsidR="00FC3568">
        <w:t xml:space="preserve"> have arranged to meet with the parishioner later in the month to discuss matters further.</w:t>
      </w:r>
      <w:r w:rsidR="00793697">
        <w:t xml:space="preserve"> </w:t>
      </w:r>
      <w:r w:rsidR="00793697" w:rsidRPr="006C5862">
        <w:rPr>
          <w:b/>
          <w:bCs/>
        </w:rPr>
        <w:t>ACTION A.Y./M.S. 24/2023</w:t>
      </w:r>
    </w:p>
    <w:p w14:paraId="357B96B5" w14:textId="77777777" w:rsidR="00FC3568" w:rsidRDefault="00FC3568" w:rsidP="002E317E"/>
    <w:p w14:paraId="382934B2" w14:textId="092466BA" w:rsidR="009A25C9" w:rsidRPr="00C103E2" w:rsidRDefault="00B26D46" w:rsidP="002E317E">
      <w:pPr>
        <w:rPr>
          <w:b/>
          <w:bCs/>
          <w:sz w:val="24"/>
          <w:szCs w:val="24"/>
          <w:u w:val="single"/>
        </w:rPr>
      </w:pPr>
      <w:r w:rsidRPr="00C103E2">
        <w:rPr>
          <w:b/>
          <w:bCs/>
          <w:sz w:val="24"/>
          <w:szCs w:val="24"/>
          <w:u w:val="single"/>
        </w:rPr>
        <w:t>1</w:t>
      </w:r>
      <w:r>
        <w:rPr>
          <w:b/>
          <w:bCs/>
          <w:sz w:val="24"/>
          <w:szCs w:val="24"/>
          <w:u w:val="single"/>
        </w:rPr>
        <w:t>7</w:t>
      </w:r>
      <w:r w:rsidR="009A25C9" w:rsidRPr="00C103E2">
        <w:rPr>
          <w:b/>
          <w:bCs/>
          <w:sz w:val="24"/>
          <w:szCs w:val="24"/>
          <w:u w:val="single"/>
        </w:rPr>
        <w:t>: Any other Urgent Business</w:t>
      </w:r>
      <w:r w:rsidR="004A3A4A">
        <w:rPr>
          <w:b/>
          <w:bCs/>
          <w:sz w:val="24"/>
          <w:szCs w:val="24"/>
          <w:u w:val="single"/>
        </w:rPr>
        <w:t>.</w:t>
      </w:r>
    </w:p>
    <w:p w14:paraId="66C86B49" w14:textId="3A9DED88" w:rsidR="00FC3568" w:rsidRDefault="00FC3568" w:rsidP="002E317E">
      <w:r w:rsidRPr="00FF6D84">
        <w:t>Cllr M.</w:t>
      </w:r>
      <w:r w:rsidRPr="002F2B65">
        <w:t>S. stated litter appeared to be building up in the</w:t>
      </w:r>
      <w:r w:rsidRPr="00FF6D84">
        <w:rPr>
          <w:u w:val="single"/>
        </w:rPr>
        <w:t xml:space="preserve"> </w:t>
      </w:r>
      <w:r>
        <w:t>area adjacent to the church. Cllr M.Sk</w:t>
      </w:r>
      <w:r w:rsidR="00BF3EEC">
        <w:t>.</w:t>
      </w:r>
      <w:r>
        <w:t xml:space="preserve"> stated he’d erect some “no litter” signs in the vicinity.</w:t>
      </w:r>
      <w:r w:rsidR="00793697">
        <w:t xml:space="preserve"> </w:t>
      </w:r>
      <w:r w:rsidR="00793697" w:rsidRPr="006C5862">
        <w:rPr>
          <w:b/>
          <w:bCs/>
        </w:rPr>
        <w:t xml:space="preserve">ACTION M.Sk. </w:t>
      </w:r>
      <w:r w:rsidR="00B44370" w:rsidRPr="006C5862">
        <w:rPr>
          <w:b/>
          <w:bCs/>
        </w:rPr>
        <w:t>25/2023</w:t>
      </w:r>
    </w:p>
    <w:p w14:paraId="43AAC549" w14:textId="77777777" w:rsidR="0075041D" w:rsidRDefault="00FC3568" w:rsidP="002E317E">
      <w:r>
        <w:t>Cllr M.S. raised the issue of the poor state of repair to the fence which bo</w:t>
      </w:r>
      <w:r w:rsidR="0075041D">
        <w:t>r</w:t>
      </w:r>
      <w:r>
        <w:t>ders Mitford Road next to the river edge. The P.C., together with N.C.C. and Morpeth Council had</w:t>
      </w:r>
      <w:r w:rsidR="0075041D">
        <w:t xml:space="preserve"> jointly funded repairs in the past however the process to achieve this was time consuming so advised the matter be identified as a future project.</w:t>
      </w:r>
    </w:p>
    <w:p w14:paraId="1FD7682F" w14:textId="6435AE70" w:rsidR="00813826" w:rsidRDefault="00494B56" w:rsidP="002E317E">
      <w:pPr>
        <w:rPr>
          <w:b/>
          <w:bCs/>
          <w:sz w:val="24"/>
          <w:szCs w:val="24"/>
          <w:u w:val="single"/>
        </w:rPr>
      </w:pPr>
      <w:r w:rsidRPr="00FF6D84">
        <w:br/>
      </w:r>
      <w:r>
        <w:t xml:space="preserve">There being no further business, the meeting concluded at </w:t>
      </w:r>
      <w:r w:rsidR="0075041D">
        <w:t xml:space="preserve">9 </w:t>
      </w:r>
      <w:r>
        <w:t>pm.</w:t>
      </w:r>
      <w:r>
        <w:br/>
      </w:r>
      <w:r>
        <w:br/>
      </w:r>
      <w:r w:rsidR="00B26D46">
        <w:rPr>
          <w:b/>
          <w:bCs/>
          <w:sz w:val="24"/>
          <w:szCs w:val="24"/>
          <w:u w:val="single"/>
        </w:rPr>
        <w:t>18</w:t>
      </w:r>
      <w:r w:rsidRPr="00FA1419">
        <w:rPr>
          <w:b/>
          <w:bCs/>
          <w:sz w:val="24"/>
          <w:szCs w:val="24"/>
          <w:u w:val="single"/>
        </w:rPr>
        <w:t xml:space="preserve">: </w:t>
      </w:r>
      <w:r w:rsidR="004A3A4A">
        <w:rPr>
          <w:b/>
          <w:bCs/>
          <w:sz w:val="24"/>
          <w:szCs w:val="24"/>
          <w:u w:val="single"/>
        </w:rPr>
        <w:t>Time and dates of n</w:t>
      </w:r>
      <w:r w:rsidRPr="00FA1419">
        <w:rPr>
          <w:b/>
          <w:bCs/>
          <w:sz w:val="24"/>
          <w:szCs w:val="24"/>
          <w:u w:val="single"/>
        </w:rPr>
        <w:t xml:space="preserve">ext </w:t>
      </w:r>
      <w:r w:rsidR="004A3A4A">
        <w:rPr>
          <w:b/>
          <w:bCs/>
          <w:sz w:val="24"/>
          <w:szCs w:val="24"/>
          <w:u w:val="single"/>
        </w:rPr>
        <w:t>m</w:t>
      </w:r>
      <w:r w:rsidRPr="00FA1419">
        <w:rPr>
          <w:b/>
          <w:bCs/>
          <w:sz w:val="24"/>
          <w:szCs w:val="24"/>
          <w:u w:val="single"/>
        </w:rPr>
        <w:t>eeting</w:t>
      </w:r>
      <w:r w:rsidR="004A3A4A">
        <w:rPr>
          <w:b/>
          <w:bCs/>
          <w:sz w:val="24"/>
          <w:szCs w:val="24"/>
          <w:u w:val="single"/>
        </w:rPr>
        <w:t>s.</w:t>
      </w:r>
    </w:p>
    <w:p w14:paraId="25C48C8C" w14:textId="52354BEE" w:rsidR="00212415" w:rsidRDefault="00494B56" w:rsidP="002E317E">
      <w:r>
        <w:t xml:space="preserve">7.30pm, </w:t>
      </w:r>
      <w:r w:rsidR="00B26D46" w:rsidRPr="00FF6D84">
        <w:rPr>
          <w:b/>
          <w:bCs/>
        </w:rPr>
        <w:t>Wednesday</w:t>
      </w:r>
      <w:r w:rsidR="00B26D46">
        <w:t xml:space="preserve"> </w:t>
      </w:r>
      <w:r w:rsidR="0075041D">
        <w:t>3</w:t>
      </w:r>
      <w:r w:rsidR="0075041D" w:rsidRPr="00FF6D84">
        <w:rPr>
          <w:vertAlign w:val="superscript"/>
        </w:rPr>
        <w:t>rd</w:t>
      </w:r>
      <w:r w:rsidR="0075041D">
        <w:t xml:space="preserve"> May</w:t>
      </w:r>
      <w:r w:rsidR="00B44370">
        <w:t xml:space="preserve"> (Annual General Meeting followed by </w:t>
      </w:r>
      <w:r w:rsidR="00B8284A">
        <w:t xml:space="preserve">Annual </w:t>
      </w:r>
      <w:r w:rsidR="00B44370">
        <w:t>Parish Council Meeting</w:t>
      </w:r>
      <w:r w:rsidR="00E55083">
        <w:t>)</w:t>
      </w:r>
      <w:r w:rsidR="0075041D">
        <w:t xml:space="preserve">, </w:t>
      </w:r>
      <w:r w:rsidR="00FF6D84">
        <w:t>7</w:t>
      </w:r>
      <w:r w:rsidR="00FF6D84" w:rsidRPr="00FF6D84">
        <w:rPr>
          <w:vertAlign w:val="superscript"/>
        </w:rPr>
        <w:t>th</w:t>
      </w:r>
      <w:r w:rsidR="00FF6D84">
        <w:t xml:space="preserve"> June, 5</w:t>
      </w:r>
      <w:r w:rsidR="00FF6D84" w:rsidRPr="00FF6D84">
        <w:rPr>
          <w:vertAlign w:val="superscript"/>
        </w:rPr>
        <w:t>th</w:t>
      </w:r>
      <w:r w:rsidR="00FF6D84">
        <w:t xml:space="preserve"> July </w:t>
      </w:r>
      <w:r>
        <w:t>at Mitford Village Hall</w:t>
      </w:r>
      <w:r w:rsidR="00FF6D84">
        <w:t>.</w:t>
      </w:r>
      <w:r w:rsidR="00FF6D84">
        <w:br/>
      </w:r>
      <w:r w:rsidR="00FF6D84">
        <w:br/>
        <w:t>Meetings may be cancelled if there is insufficient business.</w:t>
      </w:r>
    </w:p>
    <w:p w14:paraId="0050968D" w14:textId="77777777" w:rsidR="00212415" w:rsidRDefault="00212415" w:rsidP="002E317E"/>
    <w:p w14:paraId="2EAC61D6" w14:textId="77777777" w:rsidR="00212415" w:rsidRDefault="00212415" w:rsidP="002E317E"/>
    <w:p w14:paraId="26321494" w14:textId="77777777" w:rsidR="00212415" w:rsidRDefault="00212415" w:rsidP="002E317E"/>
    <w:p w14:paraId="6A4C3EB7" w14:textId="77777777" w:rsidR="00FD7E8C" w:rsidRDefault="00FA1419" w:rsidP="002E317E">
      <w:r>
        <w:t>Confirmed as a true record and signed by the chair</w:t>
      </w:r>
    </w:p>
    <w:p w14:paraId="0A0EE13A" w14:textId="77777777" w:rsidR="00FA1419" w:rsidRDefault="00FA1419" w:rsidP="002E317E"/>
    <w:p w14:paraId="77E33360" w14:textId="77777777" w:rsidR="00212415" w:rsidRDefault="00212415" w:rsidP="002E317E"/>
    <w:p w14:paraId="6236EAC0" w14:textId="77777777" w:rsidR="00FA1419" w:rsidRPr="00494B56" w:rsidRDefault="00FA1419" w:rsidP="002E317E">
      <w:r>
        <w:t>………………………………………………</w:t>
      </w:r>
      <w:r w:rsidR="00212415">
        <w:t>………………</w:t>
      </w:r>
      <w:r>
        <w:tab/>
      </w:r>
      <w:r>
        <w:tab/>
        <w:t>Date…………………………….</w:t>
      </w:r>
    </w:p>
    <w:sectPr w:rsidR="00FA1419" w:rsidRPr="00494B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2539" w14:textId="77777777" w:rsidR="00FB176E" w:rsidRDefault="00FB176E" w:rsidP="00F82EB9">
      <w:pPr>
        <w:spacing w:after="0" w:line="240" w:lineRule="auto"/>
      </w:pPr>
      <w:r>
        <w:separator/>
      </w:r>
    </w:p>
  </w:endnote>
  <w:endnote w:type="continuationSeparator" w:id="0">
    <w:p w14:paraId="42C66787" w14:textId="77777777" w:rsidR="00FB176E" w:rsidRDefault="00FB176E" w:rsidP="00F8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125073"/>
      <w:docPartObj>
        <w:docPartGallery w:val="Page Numbers (Bottom of Page)"/>
        <w:docPartUnique/>
      </w:docPartObj>
    </w:sdtPr>
    <w:sdtEndPr>
      <w:rPr>
        <w:noProof/>
      </w:rPr>
    </w:sdtEndPr>
    <w:sdtContent>
      <w:p w14:paraId="39BF8954" w14:textId="77777777" w:rsidR="00EA146B" w:rsidRDefault="00EA1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041C42" w14:textId="1432C194" w:rsidR="001C2115" w:rsidRDefault="00EA146B" w:rsidP="001C2115">
    <w:pPr>
      <w:pStyle w:val="Footer"/>
    </w:pPr>
    <w:r>
      <w:t xml:space="preserve">Mitford Parish Council </w:t>
    </w:r>
    <w:r w:rsidR="00442DD6">
      <w:t>3</w:t>
    </w:r>
    <w:r w:rsidR="00442DD6" w:rsidRPr="00C65713">
      <w:rPr>
        <w:vertAlign w:val="superscript"/>
      </w:rPr>
      <w:t>rd</w:t>
    </w:r>
    <w:r w:rsidR="00442DD6">
      <w:t xml:space="preserve"> April 2023</w:t>
    </w:r>
    <w:r>
      <w:tab/>
      <w:t xml:space="preserve">       Chairs Ints……………………..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15B1D" w14:textId="77777777" w:rsidR="00FB176E" w:rsidRDefault="00FB176E" w:rsidP="00F82EB9">
      <w:pPr>
        <w:spacing w:after="0" w:line="240" w:lineRule="auto"/>
      </w:pPr>
      <w:r>
        <w:separator/>
      </w:r>
    </w:p>
  </w:footnote>
  <w:footnote w:type="continuationSeparator" w:id="0">
    <w:p w14:paraId="191EA2D3" w14:textId="77777777" w:rsidR="00FB176E" w:rsidRDefault="00FB176E" w:rsidP="00F8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C3F2" w14:textId="77777777" w:rsidR="00F82EB9" w:rsidRDefault="00000000">
    <w:pPr>
      <w:pStyle w:val="Header"/>
    </w:pPr>
    <w:sdt>
      <w:sdtPr>
        <w:id w:val="1230583693"/>
        <w:docPartObj>
          <w:docPartGallery w:val="Watermarks"/>
          <w:docPartUnique/>
        </w:docPartObj>
      </w:sdtPr>
      <w:sdtContent>
        <w:r>
          <w:rPr>
            <w:noProof/>
          </w:rPr>
          <w:pict w14:anchorId="21156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82EB9">
      <w:t>Draft one</w:t>
    </w:r>
    <w:r w:rsidR="00F82EB9">
      <w:tab/>
      <w:t>Subject to Parish Council ratification</w:t>
    </w:r>
  </w:p>
  <w:p w14:paraId="0494CBB2" w14:textId="77777777" w:rsidR="00F82EB9" w:rsidRDefault="00F82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7D6B"/>
    <w:multiLevelType w:val="hybridMultilevel"/>
    <w:tmpl w:val="90AC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16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46"/>
    <w:rsid w:val="000132F9"/>
    <w:rsid w:val="0004556E"/>
    <w:rsid w:val="000658CC"/>
    <w:rsid w:val="0008404D"/>
    <w:rsid w:val="00092C29"/>
    <w:rsid w:val="000A09ED"/>
    <w:rsid w:val="000B6933"/>
    <w:rsid w:val="000F4625"/>
    <w:rsid w:val="00144EDB"/>
    <w:rsid w:val="001C2115"/>
    <w:rsid w:val="00212415"/>
    <w:rsid w:val="0023288D"/>
    <w:rsid w:val="00232CEE"/>
    <w:rsid w:val="002C2C83"/>
    <w:rsid w:val="002D1ED2"/>
    <w:rsid w:val="002E317E"/>
    <w:rsid w:val="002F2B65"/>
    <w:rsid w:val="00343472"/>
    <w:rsid w:val="00385AE9"/>
    <w:rsid w:val="003909EB"/>
    <w:rsid w:val="003B23BA"/>
    <w:rsid w:val="003C0E1E"/>
    <w:rsid w:val="00410418"/>
    <w:rsid w:val="00410808"/>
    <w:rsid w:val="00442DD6"/>
    <w:rsid w:val="00480A98"/>
    <w:rsid w:val="00494B56"/>
    <w:rsid w:val="0049540F"/>
    <w:rsid w:val="004A1F55"/>
    <w:rsid w:val="004A3A4A"/>
    <w:rsid w:val="004B30E2"/>
    <w:rsid w:val="00500BC8"/>
    <w:rsid w:val="00562BDF"/>
    <w:rsid w:val="00580DE0"/>
    <w:rsid w:val="005C315D"/>
    <w:rsid w:val="006529E9"/>
    <w:rsid w:val="0066708B"/>
    <w:rsid w:val="00673054"/>
    <w:rsid w:val="00686CDC"/>
    <w:rsid w:val="006C3972"/>
    <w:rsid w:val="006C5862"/>
    <w:rsid w:val="006C5B54"/>
    <w:rsid w:val="006C6EF1"/>
    <w:rsid w:val="006D17D2"/>
    <w:rsid w:val="006F41E1"/>
    <w:rsid w:val="007208D5"/>
    <w:rsid w:val="00726ED4"/>
    <w:rsid w:val="0073013F"/>
    <w:rsid w:val="0075041D"/>
    <w:rsid w:val="00784704"/>
    <w:rsid w:val="00791BAA"/>
    <w:rsid w:val="00793697"/>
    <w:rsid w:val="007E34B6"/>
    <w:rsid w:val="007E38FF"/>
    <w:rsid w:val="00813826"/>
    <w:rsid w:val="00823C56"/>
    <w:rsid w:val="00827662"/>
    <w:rsid w:val="008728CD"/>
    <w:rsid w:val="0088601D"/>
    <w:rsid w:val="008D527F"/>
    <w:rsid w:val="008D5970"/>
    <w:rsid w:val="009028C1"/>
    <w:rsid w:val="009714CB"/>
    <w:rsid w:val="00982DBE"/>
    <w:rsid w:val="009A25C9"/>
    <w:rsid w:val="009E4326"/>
    <w:rsid w:val="00A37BF4"/>
    <w:rsid w:val="00A442F4"/>
    <w:rsid w:val="00A662F0"/>
    <w:rsid w:val="00A9459B"/>
    <w:rsid w:val="00AB32A4"/>
    <w:rsid w:val="00AD02C6"/>
    <w:rsid w:val="00AD1947"/>
    <w:rsid w:val="00AD4219"/>
    <w:rsid w:val="00AF1381"/>
    <w:rsid w:val="00B269A2"/>
    <w:rsid w:val="00B26D46"/>
    <w:rsid w:val="00B276D8"/>
    <w:rsid w:val="00B32DC4"/>
    <w:rsid w:val="00B44370"/>
    <w:rsid w:val="00B61961"/>
    <w:rsid w:val="00B738BC"/>
    <w:rsid w:val="00B8284A"/>
    <w:rsid w:val="00BA3664"/>
    <w:rsid w:val="00BC1B8B"/>
    <w:rsid w:val="00BF3EEC"/>
    <w:rsid w:val="00C103E2"/>
    <w:rsid w:val="00C22F57"/>
    <w:rsid w:val="00C377D7"/>
    <w:rsid w:val="00C61459"/>
    <w:rsid w:val="00C65713"/>
    <w:rsid w:val="00C85ADE"/>
    <w:rsid w:val="00D032BC"/>
    <w:rsid w:val="00D77EE3"/>
    <w:rsid w:val="00D91648"/>
    <w:rsid w:val="00D9680A"/>
    <w:rsid w:val="00E03EEB"/>
    <w:rsid w:val="00E42807"/>
    <w:rsid w:val="00E55083"/>
    <w:rsid w:val="00E6201C"/>
    <w:rsid w:val="00E75D78"/>
    <w:rsid w:val="00E816BB"/>
    <w:rsid w:val="00EA146B"/>
    <w:rsid w:val="00ED4137"/>
    <w:rsid w:val="00EF27EB"/>
    <w:rsid w:val="00F17914"/>
    <w:rsid w:val="00F4559C"/>
    <w:rsid w:val="00F71431"/>
    <w:rsid w:val="00F82EB9"/>
    <w:rsid w:val="00FA1419"/>
    <w:rsid w:val="00FA6299"/>
    <w:rsid w:val="00FB176E"/>
    <w:rsid w:val="00FC3568"/>
    <w:rsid w:val="00FD7E8C"/>
    <w:rsid w:val="00FF6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8A098"/>
  <w15:chartTrackingRefBased/>
  <w15:docId w15:val="{4D8054CE-1345-47ED-BCD0-FB53F7DE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7E"/>
    <w:pPr>
      <w:ind w:left="720"/>
      <w:contextualSpacing/>
    </w:pPr>
  </w:style>
  <w:style w:type="table" w:styleId="TableGrid">
    <w:name w:val="Table Grid"/>
    <w:basedOn w:val="TableNormal"/>
    <w:uiPriority w:val="39"/>
    <w:rsid w:val="0008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EB9"/>
  </w:style>
  <w:style w:type="paragraph" w:styleId="Footer">
    <w:name w:val="footer"/>
    <w:basedOn w:val="Normal"/>
    <w:link w:val="FooterChar"/>
    <w:uiPriority w:val="99"/>
    <w:unhideWhenUsed/>
    <w:rsid w:val="00F82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EB9"/>
  </w:style>
  <w:style w:type="paragraph" w:styleId="Revision">
    <w:name w:val="Revision"/>
    <w:hidden/>
    <w:uiPriority w:val="99"/>
    <w:semiHidden/>
    <w:rsid w:val="00B61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A5F16-5A35-4706-B940-BD55A810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Damian McEnroe</cp:lastModifiedBy>
  <cp:revision>7</cp:revision>
  <dcterms:created xsi:type="dcterms:W3CDTF">2023-04-12T09:47:00Z</dcterms:created>
  <dcterms:modified xsi:type="dcterms:W3CDTF">2023-04-14T11:30:00Z</dcterms:modified>
</cp:coreProperties>
</file>