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CF309" w14:textId="77777777" w:rsidR="00E75D78" w:rsidRPr="00B738BC" w:rsidRDefault="00B738BC" w:rsidP="00B738BC">
      <w:pPr>
        <w:jc w:val="center"/>
        <w:rPr>
          <w:sz w:val="28"/>
          <w:szCs w:val="28"/>
          <w:u w:val="single"/>
        </w:rPr>
      </w:pPr>
      <w:r w:rsidRPr="00B738BC">
        <w:rPr>
          <w:sz w:val="28"/>
          <w:szCs w:val="28"/>
          <w:u w:val="single"/>
        </w:rPr>
        <w:t>Mitford Parish Council</w:t>
      </w:r>
    </w:p>
    <w:p w14:paraId="6C1492FB" w14:textId="77777777" w:rsidR="00B738BC" w:rsidRPr="00B738BC" w:rsidRDefault="00B738BC" w:rsidP="00B738BC">
      <w:pPr>
        <w:jc w:val="center"/>
        <w:rPr>
          <w:sz w:val="28"/>
          <w:szCs w:val="28"/>
          <w:u w:val="single"/>
        </w:rPr>
      </w:pPr>
      <w:r w:rsidRPr="00B738BC">
        <w:rPr>
          <w:sz w:val="28"/>
          <w:szCs w:val="28"/>
          <w:u w:val="single"/>
        </w:rPr>
        <w:t>Meeting Minutes</w:t>
      </w:r>
    </w:p>
    <w:p w14:paraId="6C57AAE8" w14:textId="77777777" w:rsidR="00B738BC" w:rsidRDefault="00B738BC" w:rsidP="00B738BC">
      <w:pPr>
        <w:jc w:val="center"/>
      </w:pPr>
    </w:p>
    <w:p w14:paraId="7A446CB4" w14:textId="74282BBE" w:rsidR="006D17D2" w:rsidRDefault="006D17D2" w:rsidP="006D17D2">
      <w:pPr>
        <w:jc w:val="center"/>
      </w:pPr>
      <w:r>
        <w:t>The</w:t>
      </w:r>
      <w:r w:rsidR="00B738BC">
        <w:t xml:space="preserve"> Parish Council </w:t>
      </w:r>
      <w:r>
        <w:t>met</w:t>
      </w:r>
      <w:r w:rsidR="00B738BC">
        <w:t xml:space="preserve"> at 7.30pm, </w:t>
      </w:r>
      <w:r>
        <w:t xml:space="preserve">on </w:t>
      </w:r>
      <w:r w:rsidR="00A37BF4">
        <w:t>Monday</w:t>
      </w:r>
      <w:r w:rsidR="007208D5">
        <w:t xml:space="preserve"> </w:t>
      </w:r>
      <w:r w:rsidR="00185167">
        <w:t>6th March 2023</w:t>
      </w:r>
      <w:r w:rsidR="00A37BF4">
        <w:t xml:space="preserve"> </w:t>
      </w:r>
      <w:r>
        <w:t>a</w:t>
      </w:r>
      <w:r w:rsidR="00B738BC">
        <w:t>t the Village Hall, Mitford</w:t>
      </w:r>
      <w:r>
        <w:t>.</w:t>
      </w:r>
    </w:p>
    <w:p w14:paraId="2E0B4148" w14:textId="77777777" w:rsidR="006D17D2" w:rsidRDefault="006D17D2" w:rsidP="006D17D2">
      <w:pPr>
        <w:jc w:val="center"/>
      </w:pPr>
    </w:p>
    <w:p w14:paraId="00D445CB" w14:textId="77777777" w:rsidR="00580DE0" w:rsidRPr="00580DE0" w:rsidRDefault="006D17D2" w:rsidP="006D17D2">
      <w:pPr>
        <w:rPr>
          <w:b/>
          <w:bCs/>
          <w:sz w:val="24"/>
          <w:szCs w:val="24"/>
        </w:rPr>
      </w:pPr>
      <w:r w:rsidRPr="00580DE0">
        <w:rPr>
          <w:b/>
          <w:bCs/>
          <w:sz w:val="24"/>
          <w:szCs w:val="24"/>
          <w:u w:val="single"/>
        </w:rPr>
        <w:t>Present:</w:t>
      </w:r>
      <w:r w:rsidRPr="00580DE0">
        <w:rPr>
          <w:b/>
          <w:bCs/>
          <w:sz w:val="24"/>
          <w:szCs w:val="24"/>
        </w:rPr>
        <w:t xml:space="preserve"> </w:t>
      </w:r>
    </w:p>
    <w:p w14:paraId="6A864008" w14:textId="11858EC7" w:rsidR="00562BDF" w:rsidRDefault="006D17D2" w:rsidP="009714CB">
      <w:r>
        <w:t>Councillors</w:t>
      </w:r>
      <w:r w:rsidR="00673054">
        <w:t>:</w:t>
      </w:r>
      <w:r w:rsidR="00FB7515">
        <w:t xml:space="preserve"> Alison Young (A.Y.), Matt Skillen (M.Sk.), Ted Rodger (T.R.) and Eric Dodd (E.D.)</w:t>
      </w:r>
    </w:p>
    <w:p w14:paraId="3B535118" w14:textId="77777777" w:rsidR="00562BDF" w:rsidRDefault="00562BDF" w:rsidP="006D17D2">
      <w:pPr>
        <w:pBdr>
          <w:bottom w:val="single" w:sz="12" w:space="1" w:color="auto"/>
        </w:pBdr>
      </w:pPr>
      <w:r>
        <w:t>Damian McEnroe (D.M.) - Clerk</w:t>
      </w:r>
    </w:p>
    <w:p w14:paraId="065AD107" w14:textId="77777777" w:rsidR="00A9459B" w:rsidRDefault="00A9459B" w:rsidP="006D17D2"/>
    <w:p w14:paraId="45DAC996" w14:textId="77777777" w:rsidR="000C571E" w:rsidRPr="00843B07" w:rsidRDefault="00580DE0" w:rsidP="006D17D2">
      <w:pPr>
        <w:rPr>
          <w:rFonts w:cstheme="minorHAnsi"/>
          <w:b/>
          <w:bCs/>
          <w:sz w:val="24"/>
          <w:szCs w:val="24"/>
          <w:u w:val="single"/>
        </w:rPr>
      </w:pPr>
      <w:r w:rsidRPr="00843B07">
        <w:rPr>
          <w:rFonts w:cstheme="minorHAnsi"/>
          <w:b/>
          <w:bCs/>
          <w:sz w:val="24"/>
          <w:szCs w:val="24"/>
          <w:u w:val="single"/>
        </w:rPr>
        <w:t>1: Chairs Opening Remarks</w:t>
      </w:r>
      <w:r w:rsidR="00D032BC" w:rsidRPr="00843B07">
        <w:rPr>
          <w:rFonts w:cstheme="minorHAnsi"/>
          <w:b/>
          <w:bCs/>
          <w:sz w:val="24"/>
          <w:szCs w:val="24"/>
          <w:u w:val="single"/>
        </w:rPr>
        <w:t>.</w:t>
      </w:r>
    </w:p>
    <w:p w14:paraId="65119BB5" w14:textId="70138EDC" w:rsidR="00580DE0" w:rsidRPr="00843B07" w:rsidRDefault="000C571E" w:rsidP="006D17D2">
      <w:pPr>
        <w:rPr>
          <w:rFonts w:cstheme="minorHAnsi"/>
          <w:sz w:val="24"/>
          <w:szCs w:val="24"/>
        </w:rPr>
      </w:pPr>
      <w:r w:rsidRPr="00843B07">
        <w:rPr>
          <w:rFonts w:cstheme="minorHAnsi"/>
          <w:sz w:val="24"/>
          <w:szCs w:val="24"/>
        </w:rPr>
        <w:t>Cllr A.Y. welcomed all to the meeting including Giles Evans, Northumbria Police staff investigator attending to give a presentation to the Councillors.</w:t>
      </w:r>
    </w:p>
    <w:p w14:paraId="395C8270" w14:textId="77777777" w:rsidR="00247AEF" w:rsidRPr="00843B07" w:rsidRDefault="00247AEF" w:rsidP="006D17D2">
      <w:pPr>
        <w:rPr>
          <w:rFonts w:cstheme="minorHAnsi"/>
          <w:sz w:val="24"/>
          <w:szCs w:val="24"/>
        </w:rPr>
      </w:pPr>
    </w:p>
    <w:p w14:paraId="6F8F685C" w14:textId="77B5C812" w:rsidR="00C377D7" w:rsidRPr="00843B07" w:rsidRDefault="00C377D7" w:rsidP="006D17D2">
      <w:pPr>
        <w:rPr>
          <w:rFonts w:cstheme="minorHAnsi"/>
          <w:b/>
          <w:bCs/>
          <w:sz w:val="24"/>
          <w:szCs w:val="24"/>
          <w:u w:val="single"/>
        </w:rPr>
      </w:pPr>
      <w:r w:rsidRPr="00843B07">
        <w:rPr>
          <w:rFonts w:cstheme="minorHAnsi"/>
          <w:b/>
          <w:bCs/>
          <w:sz w:val="24"/>
          <w:szCs w:val="24"/>
          <w:u w:val="single"/>
        </w:rPr>
        <w:t>2: Public Participation</w:t>
      </w:r>
      <w:r w:rsidR="00D032BC" w:rsidRPr="00843B07">
        <w:rPr>
          <w:rFonts w:cstheme="minorHAnsi"/>
          <w:b/>
          <w:bCs/>
          <w:sz w:val="24"/>
          <w:szCs w:val="24"/>
          <w:u w:val="single"/>
        </w:rPr>
        <w:t>.</w:t>
      </w:r>
    </w:p>
    <w:p w14:paraId="13C95BCB" w14:textId="17B81442" w:rsidR="000C571E" w:rsidRPr="00843B07" w:rsidRDefault="000C571E" w:rsidP="006D17D2">
      <w:pPr>
        <w:rPr>
          <w:rFonts w:cstheme="minorHAnsi"/>
          <w:sz w:val="24"/>
          <w:szCs w:val="24"/>
        </w:rPr>
      </w:pPr>
      <w:r w:rsidRPr="00843B07">
        <w:rPr>
          <w:rFonts w:cstheme="minorHAnsi"/>
          <w:sz w:val="24"/>
          <w:szCs w:val="24"/>
        </w:rPr>
        <w:t>There were no members of the public in attendance.</w:t>
      </w:r>
    </w:p>
    <w:p w14:paraId="0BEDF60E" w14:textId="77777777" w:rsidR="00247AEF" w:rsidRPr="00843B07" w:rsidRDefault="00247AEF" w:rsidP="006D17D2">
      <w:pPr>
        <w:rPr>
          <w:rFonts w:cstheme="minorHAnsi"/>
          <w:sz w:val="24"/>
          <w:szCs w:val="24"/>
        </w:rPr>
      </w:pPr>
    </w:p>
    <w:p w14:paraId="4A21A7CD" w14:textId="77777777" w:rsidR="007850E9" w:rsidRDefault="00C377D7" w:rsidP="006D17D2">
      <w:pPr>
        <w:rPr>
          <w:rFonts w:cstheme="minorHAnsi"/>
          <w:b/>
          <w:bCs/>
          <w:sz w:val="24"/>
          <w:szCs w:val="24"/>
          <w:u w:val="single"/>
        </w:rPr>
      </w:pPr>
      <w:r w:rsidRPr="00843B07">
        <w:rPr>
          <w:rFonts w:cstheme="minorHAnsi"/>
          <w:b/>
          <w:bCs/>
          <w:sz w:val="24"/>
          <w:szCs w:val="24"/>
          <w:u w:val="single"/>
        </w:rPr>
        <w:t>3: Apologies for absence</w:t>
      </w:r>
      <w:r w:rsidR="00D032BC" w:rsidRPr="00843B07">
        <w:rPr>
          <w:rFonts w:cstheme="minorHAnsi"/>
          <w:b/>
          <w:bCs/>
          <w:sz w:val="24"/>
          <w:szCs w:val="24"/>
          <w:u w:val="single"/>
        </w:rPr>
        <w:t>.</w:t>
      </w:r>
    </w:p>
    <w:p w14:paraId="6BA38A0E" w14:textId="21FB8B74" w:rsidR="00C377D7" w:rsidRPr="00843B07" w:rsidRDefault="008C197D" w:rsidP="006D17D2">
      <w:pPr>
        <w:rPr>
          <w:rFonts w:cstheme="minorHAnsi"/>
          <w:sz w:val="24"/>
          <w:szCs w:val="24"/>
        </w:rPr>
      </w:pPr>
      <w:r w:rsidRPr="00843B07">
        <w:rPr>
          <w:rFonts w:cstheme="minorHAnsi"/>
          <w:sz w:val="24"/>
          <w:szCs w:val="24"/>
        </w:rPr>
        <w:t>Apologies were entered by County Cllr Glen Sanderson and Cllr Mike Sharp</w:t>
      </w:r>
      <w:r w:rsidR="00665361" w:rsidRPr="00843B07">
        <w:rPr>
          <w:rFonts w:cstheme="minorHAnsi"/>
          <w:sz w:val="24"/>
          <w:szCs w:val="24"/>
        </w:rPr>
        <w:t xml:space="preserve"> (M.S.)</w:t>
      </w:r>
    </w:p>
    <w:p w14:paraId="1FE8C5A0" w14:textId="77777777" w:rsidR="00247AEF" w:rsidRPr="00843B07" w:rsidRDefault="00247AEF" w:rsidP="006D17D2">
      <w:pPr>
        <w:rPr>
          <w:rFonts w:cstheme="minorHAnsi"/>
          <w:b/>
          <w:bCs/>
          <w:sz w:val="24"/>
          <w:szCs w:val="24"/>
          <w:u w:val="single"/>
        </w:rPr>
      </w:pPr>
    </w:p>
    <w:p w14:paraId="7BF42601" w14:textId="6F22B72C" w:rsidR="00C377D7" w:rsidRPr="00843B07" w:rsidRDefault="00C377D7" w:rsidP="006D17D2">
      <w:pPr>
        <w:rPr>
          <w:rFonts w:cstheme="minorHAnsi"/>
          <w:b/>
          <w:bCs/>
          <w:sz w:val="24"/>
          <w:szCs w:val="24"/>
          <w:u w:val="single"/>
        </w:rPr>
      </w:pPr>
      <w:r w:rsidRPr="00843B07">
        <w:rPr>
          <w:rFonts w:cstheme="minorHAnsi"/>
          <w:b/>
          <w:bCs/>
          <w:sz w:val="24"/>
          <w:szCs w:val="24"/>
          <w:u w:val="single"/>
        </w:rPr>
        <w:t>4: Declaration of any interests and the grants of any dispensations</w:t>
      </w:r>
      <w:r w:rsidR="00D032BC" w:rsidRPr="00843B07">
        <w:rPr>
          <w:rFonts w:cstheme="minorHAnsi"/>
          <w:b/>
          <w:bCs/>
          <w:sz w:val="24"/>
          <w:szCs w:val="24"/>
          <w:u w:val="single"/>
        </w:rPr>
        <w:t>.</w:t>
      </w:r>
    </w:p>
    <w:p w14:paraId="21DA1177" w14:textId="1FECC999" w:rsidR="008C197D" w:rsidRPr="00843B07" w:rsidRDefault="008C197D" w:rsidP="006D17D2">
      <w:pPr>
        <w:rPr>
          <w:rFonts w:cstheme="minorHAnsi"/>
          <w:sz w:val="24"/>
          <w:szCs w:val="24"/>
        </w:rPr>
      </w:pPr>
      <w:r w:rsidRPr="00843B07">
        <w:rPr>
          <w:rFonts w:cstheme="minorHAnsi"/>
          <w:sz w:val="24"/>
          <w:szCs w:val="24"/>
        </w:rPr>
        <w:t>Cllr Skillen for Mitford Estates and Cllr Rodger for the Village Hall Committee</w:t>
      </w:r>
      <w:r w:rsidR="0041723A" w:rsidRPr="00843B07">
        <w:rPr>
          <w:rFonts w:cstheme="minorHAnsi"/>
          <w:sz w:val="24"/>
          <w:szCs w:val="24"/>
        </w:rPr>
        <w:t>.</w:t>
      </w:r>
    </w:p>
    <w:p w14:paraId="59FEAE86" w14:textId="77777777" w:rsidR="00247AEF" w:rsidRPr="00843B07" w:rsidRDefault="00247AEF" w:rsidP="006D17D2">
      <w:pPr>
        <w:rPr>
          <w:rFonts w:cstheme="minorHAnsi"/>
          <w:sz w:val="24"/>
          <w:szCs w:val="24"/>
        </w:rPr>
      </w:pPr>
    </w:p>
    <w:p w14:paraId="6062FC5B" w14:textId="2E55BB9C" w:rsidR="007E38FF" w:rsidRPr="00843B07" w:rsidRDefault="007E38FF" w:rsidP="00B738BC">
      <w:pPr>
        <w:rPr>
          <w:rFonts w:cstheme="minorHAnsi"/>
          <w:b/>
          <w:bCs/>
          <w:sz w:val="24"/>
          <w:szCs w:val="24"/>
          <w:u w:val="single"/>
        </w:rPr>
      </w:pPr>
      <w:r w:rsidRPr="00843B07">
        <w:rPr>
          <w:rFonts w:cstheme="minorHAnsi"/>
          <w:b/>
          <w:bCs/>
          <w:sz w:val="24"/>
          <w:szCs w:val="24"/>
          <w:u w:val="single"/>
        </w:rPr>
        <w:t xml:space="preserve">5: </w:t>
      </w:r>
      <w:r w:rsidR="00D032BC" w:rsidRPr="00843B07">
        <w:rPr>
          <w:rFonts w:cstheme="minorHAnsi"/>
          <w:b/>
          <w:bCs/>
          <w:sz w:val="24"/>
          <w:szCs w:val="24"/>
          <w:u w:val="single"/>
        </w:rPr>
        <w:t>Report from the County Councillor.</w:t>
      </w:r>
    </w:p>
    <w:p w14:paraId="2A0B204C" w14:textId="6A914129" w:rsidR="0041723A" w:rsidRPr="00843B07" w:rsidRDefault="0041723A" w:rsidP="00B738BC">
      <w:pPr>
        <w:rPr>
          <w:rFonts w:cstheme="minorHAnsi"/>
          <w:sz w:val="24"/>
          <w:szCs w:val="24"/>
        </w:rPr>
      </w:pPr>
      <w:r w:rsidRPr="00843B07">
        <w:rPr>
          <w:rFonts w:cstheme="minorHAnsi"/>
          <w:sz w:val="24"/>
          <w:szCs w:val="24"/>
        </w:rPr>
        <w:t>Nothing had been received.</w:t>
      </w:r>
    </w:p>
    <w:p w14:paraId="617DC1F2" w14:textId="77777777" w:rsidR="00247AEF" w:rsidRPr="00843B07" w:rsidRDefault="00247AEF" w:rsidP="00B738BC">
      <w:pPr>
        <w:rPr>
          <w:rFonts w:cstheme="minorHAnsi"/>
          <w:sz w:val="24"/>
          <w:szCs w:val="24"/>
        </w:rPr>
      </w:pPr>
    </w:p>
    <w:p w14:paraId="507822F9" w14:textId="3A7F4160" w:rsidR="008728CD" w:rsidRPr="00843B07" w:rsidRDefault="00686CDC" w:rsidP="00B738BC">
      <w:pPr>
        <w:rPr>
          <w:rFonts w:cstheme="minorHAnsi"/>
          <w:b/>
          <w:bCs/>
          <w:sz w:val="24"/>
          <w:szCs w:val="24"/>
          <w:u w:val="single"/>
        </w:rPr>
      </w:pPr>
      <w:r w:rsidRPr="00843B07">
        <w:rPr>
          <w:rFonts w:cstheme="minorHAnsi"/>
          <w:b/>
          <w:bCs/>
          <w:sz w:val="24"/>
          <w:szCs w:val="24"/>
          <w:u w:val="single"/>
        </w:rPr>
        <w:t>6</w:t>
      </w:r>
      <w:r w:rsidR="008728CD" w:rsidRPr="00843B07">
        <w:rPr>
          <w:rFonts w:cstheme="minorHAnsi"/>
          <w:b/>
          <w:bCs/>
          <w:sz w:val="24"/>
          <w:szCs w:val="24"/>
          <w:u w:val="single"/>
        </w:rPr>
        <w:t xml:space="preserve">: </w:t>
      </w:r>
      <w:r w:rsidRPr="00843B07">
        <w:rPr>
          <w:rFonts w:cstheme="minorHAnsi"/>
          <w:b/>
          <w:bCs/>
          <w:sz w:val="24"/>
          <w:szCs w:val="24"/>
          <w:u w:val="single"/>
        </w:rPr>
        <w:t>Report from the Police</w:t>
      </w:r>
      <w:r w:rsidR="00D032BC" w:rsidRPr="00843B07">
        <w:rPr>
          <w:rFonts w:cstheme="minorHAnsi"/>
          <w:b/>
          <w:bCs/>
          <w:sz w:val="24"/>
          <w:szCs w:val="24"/>
          <w:u w:val="single"/>
        </w:rPr>
        <w:t>.</w:t>
      </w:r>
    </w:p>
    <w:p w14:paraId="3EFBD0CC" w14:textId="31B3FB3C" w:rsidR="0041723A" w:rsidRPr="00843B07" w:rsidRDefault="0041723A" w:rsidP="00B738BC">
      <w:pPr>
        <w:rPr>
          <w:rFonts w:cstheme="minorHAnsi"/>
          <w:sz w:val="24"/>
          <w:szCs w:val="24"/>
        </w:rPr>
      </w:pPr>
      <w:r w:rsidRPr="00843B07">
        <w:rPr>
          <w:rFonts w:cstheme="minorHAnsi"/>
          <w:sz w:val="24"/>
          <w:szCs w:val="24"/>
        </w:rPr>
        <w:t xml:space="preserve">Nothing had been received. </w:t>
      </w:r>
    </w:p>
    <w:p w14:paraId="70A5C266" w14:textId="77777777" w:rsidR="007850E9" w:rsidRDefault="0041723A" w:rsidP="00B738BC">
      <w:pPr>
        <w:rPr>
          <w:rFonts w:cstheme="minorHAnsi"/>
          <w:sz w:val="24"/>
          <w:szCs w:val="24"/>
        </w:rPr>
      </w:pPr>
      <w:r w:rsidRPr="00843B07">
        <w:rPr>
          <w:rFonts w:cstheme="minorHAnsi"/>
          <w:sz w:val="24"/>
          <w:szCs w:val="24"/>
        </w:rPr>
        <w:t>There then followed a very informative presentation from Mr Evans on “Operation Hawkeye”, a long</w:t>
      </w:r>
      <w:r w:rsidR="00F72645" w:rsidRPr="00843B07">
        <w:rPr>
          <w:rFonts w:cstheme="minorHAnsi"/>
          <w:sz w:val="24"/>
          <w:szCs w:val="24"/>
        </w:rPr>
        <w:t>-</w:t>
      </w:r>
      <w:r w:rsidRPr="00843B07">
        <w:rPr>
          <w:rFonts w:cstheme="minorHAnsi"/>
          <w:sz w:val="24"/>
          <w:szCs w:val="24"/>
        </w:rPr>
        <w:t xml:space="preserve">term initiative between Northumbria, </w:t>
      </w:r>
      <w:r w:rsidR="00C809C7" w:rsidRPr="00843B07">
        <w:rPr>
          <w:rFonts w:cstheme="minorHAnsi"/>
          <w:sz w:val="24"/>
          <w:szCs w:val="24"/>
        </w:rPr>
        <w:t>Durham, and Cleveland police forces and Police Scotland, who together with local volunteers</w:t>
      </w:r>
      <w:r w:rsidR="00C751C2" w:rsidRPr="00843B07">
        <w:rPr>
          <w:rFonts w:cstheme="minorHAnsi"/>
          <w:sz w:val="24"/>
          <w:szCs w:val="24"/>
        </w:rPr>
        <w:t xml:space="preserve"> (approx. 50 in Northumbria </w:t>
      </w:r>
      <w:r w:rsidR="00C751C2" w:rsidRPr="00843B07">
        <w:rPr>
          <w:rFonts w:cstheme="minorHAnsi"/>
          <w:sz w:val="24"/>
          <w:szCs w:val="24"/>
        </w:rPr>
        <w:lastRenderedPageBreak/>
        <w:t>alone)</w:t>
      </w:r>
      <w:r w:rsidR="00C809C7" w:rsidRPr="00843B07">
        <w:rPr>
          <w:rFonts w:cstheme="minorHAnsi"/>
          <w:sz w:val="24"/>
          <w:szCs w:val="24"/>
        </w:rPr>
        <w:t xml:space="preserve"> focused on rural and wildlife crime</w:t>
      </w:r>
      <w:r w:rsidR="00C751C2" w:rsidRPr="00843B07">
        <w:rPr>
          <w:rFonts w:cstheme="minorHAnsi"/>
          <w:sz w:val="24"/>
          <w:szCs w:val="24"/>
        </w:rPr>
        <w:t xml:space="preserve"> such as thefts of farming equipment and/or illegal hunting and killing of wildlife.</w:t>
      </w:r>
    </w:p>
    <w:p w14:paraId="02D28A12" w14:textId="75EBC306" w:rsidR="00C961D4" w:rsidRPr="00843B07" w:rsidRDefault="00C751C2" w:rsidP="00B738BC">
      <w:pPr>
        <w:rPr>
          <w:rFonts w:cstheme="minorHAnsi"/>
          <w:sz w:val="24"/>
          <w:szCs w:val="24"/>
        </w:rPr>
      </w:pPr>
      <w:r w:rsidRPr="00843B07">
        <w:rPr>
          <w:rFonts w:cstheme="minorHAnsi"/>
          <w:sz w:val="24"/>
          <w:szCs w:val="24"/>
        </w:rPr>
        <w:t xml:space="preserve">Government grants </w:t>
      </w:r>
      <w:r w:rsidR="00C961D4" w:rsidRPr="00843B07">
        <w:rPr>
          <w:rFonts w:cstheme="minorHAnsi"/>
          <w:sz w:val="24"/>
          <w:szCs w:val="24"/>
        </w:rPr>
        <w:t xml:space="preserve">help </w:t>
      </w:r>
      <w:r w:rsidRPr="00843B07">
        <w:rPr>
          <w:rFonts w:cstheme="minorHAnsi"/>
          <w:sz w:val="24"/>
          <w:szCs w:val="24"/>
        </w:rPr>
        <w:t>support the initiative and results are very encouraging</w:t>
      </w:r>
      <w:r w:rsidR="00C961D4" w:rsidRPr="00843B07">
        <w:rPr>
          <w:rFonts w:cstheme="minorHAnsi"/>
          <w:sz w:val="24"/>
          <w:szCs w:val="24"/>
        </w:rPr>
        <w:t>.</w:t>
      </w:r>
      <w:r w:rsidR="00F72645" w:rsidRPr="00843B07">
        <w:rPr>
          <w:rFonts w:cstheme="minorHAnsi"/>
          <w:sz w:val="24"/>
          <w:szCs w:val="24"/>
        </w:rPr>
        <w:t xml:space="preserve"> A large amount of stolen equipment has been recovered and offenders</w:t>
      </w:r>
      <w:r w:rsidR="00843B07" w:rsidRPr="00843B07">
        <w:rPr>
          <w:rFonts w:cstheme="minorHAnsi"/>
          <w:sz w:val="24"/>
          <w:szCs w:val="24"/>
        </w:rPr>
        <w:t xml:space="preserve"> prosecuted.</w:t>
      </w:r>
    </w:p>
    <w:p w14:paraId="1775A3B0" w14:textId="37590F50" w:rsidR="0041723A" w:rsidRDefault="00C961D4" w:rsidP="00B738BC">
      <w:pPr>
        <w:rPr>
          <w:rFonts w:cstheme="minorHAnsi"/>
          <w:sz w:val="24"/>
          <w:szCs w:val="24"/>
        </w:rPr>
      </w:pPr>
      <w:r w:rsidRPr="00843B07">
        <w:rPr>
          <w:rFonts w:cstheme="minorHAnsi"/>
          <w:sz w:val="24"/>
          <w:szCs w:val="24"/>
        </w:rPr>
        <w:t>At the end of the presentation the chair thanked Mr Evans for his attendance and the good work of Operation Hawkeye. The committee concurred.</w:t>
      </w:r>
    </w:p>
    <w:p w14:paraId="6EAD2FC0" w14:textId="77777777" w:rsidR="007850E9" w:rsidRPr="00843B07" w:rsidRDefault="007850E9" w:rsidP="00B738BC">
      <w:pPr>
        <w:rPr>
          <w:rFonts w:cstheme="minorHAnsi"/>
          <w:sz w:val="24"/>
          <w:szCs w:val="24"/>
        </w:rPr>
      </w:pPr>
    </w:p>
    <w:p w14:paraId="2BE28439" w14:textId="7B67B5AD" w:rsidR="008D527F" w:rsidRPr="00843B07" w:rsidRDefault="003C0E1E" w:rsidP="002E317E">
      <w:pPr>
        <w:rPr>
          <w:rFonts w:cstheme="minorHAnsi"/>
          <w:b/>
          <w:bCs/>
          <w:sz w:val="24"/>
          <w:szCs w:val="24"/>
          <w:u w:val="single"/>
        </w:rPr>
      </w:pPr>
      <w:r w:rsidRPr="00843B07">
        <w:rPr>
          <w:rFonts w:cstheme="minorHAnsi"/>
          <w:b/>
          <w:bCs/>
          <w:sz w:val="24"/>
          <w:szCs w:val="24"/>
          <w:u w:val="single"/>
        </w:rPr>
        <w:t>7</w:t>
      </w:r>
      <w:r w:rsidR="002E317E" w:rsidRPr="00843B07">
        <w:rPr>
          <w:rFonts w:cstheme="minorHAnsi"/>
          <w:b/>
          <w:bCs/>
          <w:sz w:val="24"/>
          <w:szCs w:val="24"/>
          <w:u w:val="single"/>
        </w:rPr>
        <w:t>:</w:t>
      </w:r>
      <w:r w:rsidR="00232CEE" w:rsidRPr="00843B07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F4559C" w:rsidRPr="00843B07">
        <w:rPr>
          <w:rFonts w:cstheme="minorHAnsi"/>
          <w:b/>
          <w:bCs/>
          <w:sz w:val="24"/>
          <w:szCs w:val="24"/>
          <w:u w:val="single"/>
        </w:rPr>
        <w:t xml:space="preserve">Minutes of the meeting held on </w:t>
      </w:r>
      <w:r w:rsidR="00C961D4" w:rsidRPr="00843B07">
        <w:rPr>
          <w:rFonts w:cstheme="minorHAnsi"/>
          <w:b/>
          <w:bCs/>
          <w:sz w:val="24"/>
          <w:szCs w:val="24"/>
          <w:u w:val="single"/>
        </w:rPr>
        <w:t>Monday 6</w:t>
      </w:r>
      <w:r w:rsidR="00C961D4" w:rsidRPr="00843B07">
        <w:rPr>
          <w:rFonts w:cstheme="minorHAnsi"/>
          <w:b/>
          <w:bCs/>
          <w:sz w:val="24"/>
          <w:szCs w:val="24"/>
          <w:u w:val="single"/>
          <w:vertAlign w:val="superscript"/>
        </w:rPr>
        <w:t>th</w:t>
      </w:r>
      <w:r w:rsidR="00C961D4" w:rsidRPr="00843B07">
        <w:rPr>
          <w:rFonts w:cstheme="minorHAnsi"/>
          <w:b/>
          <w:bCs/>
          <w:sz w:val="24"/>
          <w:szCs w:val="24"/>
          <w:u w:val="single"/>
        </w:rPr>
        <w:t xml:space="preserve"> February 2023</w:t>
      </w:r>
    </w:p>
    <w:p w14:paraId="2BF74969" w14:textId="2BA2CC61" w:rsidR="00232CEE" w:rsidRPr="00843B07" w:rsidRDefault="00D032BC" w:rsidP="002E317E">
      <w:pPr>
        <w:rPr>
          <w:rFonts w:cstheme="minorHAnsi"/>
          <w:sz w:val="24"/>
          <w:szCs w:val="24"/>
        </w:rPr>
      </w:pPr>
      <w:r w:rsidRPr="00843B07">
        <w:rPr>
          <w:rFonts w:cstheme="minorHAnsi"/>
          <w:sz w:val="24"/>
          <w:szCs w:val="24"/>
        </w:rPr>
        <w:t>The minutes were</w:t>
      </w:r>
      <w:r w:rsidR="00232CEE" w:rsidRPr="00843B07">
        <w:rPr>
          <w:rFonts w:cstheme="minorHAnsi"/>
          <w:sz w:val="24"/>
          <w:szCs w:val="24"/>
        </w:rPr>
        <w:t xml:space="preserve"> accepted as </w:t>
      </w:r>
      <w:r w:rsidR="00F17914" w:rsidRPr="00843B07">
        <w:rPr>
          <w:rFonts w:cstheme="minorHAnsi"/>
          <w:sz w:val="24"/>
          <w:szCs w:val="24"/>
        </w:rPr>
        <w:t>a true record and signed by the Chair</w:t>
      </w:r>
      <w:r w:rsidRPr="00843B07">
        <w:rPr>
          <w:rFonts w:cstheme="minorHAnsi"/>
          <w:sz w:val="24"/>
          <w:szCs w:val="24"/>
        </w:rPr>
        <w:t>.</w:t>
      </w:r>
    </w:p>
    <w:p w14:paraId="1F87769D" w14:textId="77777777" w:rsidR="00247AEF" w:rsidRPr="00843B07" w:rsidRDefault="00247AEF" w:rsidP="002E317E">
      <w:pPr>
        <w:rPr>
          <w:rFonts w:cstheme="minorHAnsi"/>
          <w:sz w:val="24"/>
          <w:szCs w:val="24"/>
        </w:rPr>
      </w:pPr>
    </w:p>
    <w:p w14:paraId="48C81EA8" w14:textId="4F33ADA2" w:rsidR="00B738BC" w:rsidRPr="00843B07" w:rsidRDefault="003C0E1E" w:rsidP="002E317E">
      <w:pPr>
        <w:rPr>
          <w:rFonts w:cstheme="minorHAnsi"/>
          <w:b/>
          <w:bCs/>
          <w:sz w:val="24"/>
          <w:szCs w:val="24"/>
          <w:u w:val="single"/>
        </w:rPr>
      </w:pPr>
      <w:r w:rsidRPr="00843B07">
        <w:rPr>
          <w:rFonts w:cstheme="minorHAnsi"/>
          <w:b/>
          <w:bCs/>
          <w:sz w:val="24"/>
          <w:szCs w:val="24"/>
          <w:u w:val="single"/>
        </w:rPr>
        <w:t>8</w:t>
      </w:r>
      <w:r w:rsidR="00232CEE" w:rsidRPr="00843B07">
        <w:rPr>
          <w:rFonts w:cstheme="minorHAnsi"/>
          <w:b/>
          <w:bCs/>
          <w:sz w:val="24"/>
          <w:szCs w:val="24"/>
          <w:u w:val="single"/>
        </w:rPr>
        <w:t>: Any other matters arising from the minutes if not already on the agenda</w:t>
      </w:r>
      <w:r w:rsidRPr="00843B07">
        <w:rPr>
          <w:rFonts w:cstheme="minorHAnsi"/>
          <w:b/>
          <w:bCs/>
          <w:sz w:val="24"/>
          <w:szCs w:val="24"/>
          <w:u w:val="single"/>
        </w:rPr>
        <w:t>.</w:t>
      </w:r>
    </w:p>
    <w:p w14:paraId="3AFE1A58" w14:textId="77777777" w:rsidR="00CA3880" w:rsidRPr="00843B07" w:rsidRDefault="0021305E" w:rsidP="002E317E">
      <w:pPr>
        <w:rPr>
          <w:rFonts w:cstheme="minorHAnsi"/>
          <w:sz w:val="24"/>
          <w:szCs w:val="24"/>
          <w:u w:val="single"/>
        </w:rPr>
      </w:pPr>
      <w:r w:rsidRPr="00843B07">
        <w:rPr>
          <w:rFonts w:cstheme="minorHAnsi"/>
          <w:sz w:val="24"/>
          <w:szCs w:val="24"/>
          <w:u w:val="single"/>
        </w:rPr>
        <w:t>Electric Vehicle Charging Point</w:t>
      </w:r>
      <w:r w:rsidR="00CA3880" w:rsidRPr="00843B07">
        <w:rPr>
          <w:rFonts w:cstheme="minorHAnsi"/>
          <w:sz w:val="24"/>
          <w:szCs w:val="24"/>
          <w:u w:val="single"/>
        </w:rPr>
        <w:t>:</w:t>
      </w:r>
    </w:p>
    <w:p w14:paraId="0C98EDDB" w14:textId="3E51DDCD" w:rsidR="00185167" w:rsidRPr="00843B07" w:rsidRDefault="0021305E" w:rsidP="002E317E">
      <w:pPr>
        <w:rPr>
          <w:rFonts w:cstheme="minorHAnsi"/>
          <w:b/>
          <w:bCs/>
          <w:sz w:val="24"/>
          <w:szCs w:val="24"/>
        </w:rPr>
      </w:pPr>
      <w:r w:rsidRPr="00843B07">
        <w:rPr>
          <w:rFonts w:cstheme="minorHAnsi"/>
          <w:sz w:val="24"/>
          <w:szCs w:val="24"/>
        </w:rPr>
        <w:t>Cllr A.Y. explained that after speaking to 5 of 6 residents and obtaining initial support for an E</w:t>
      </w:r>
      <w:r w:rsidR="008E1345" w:rsidRPr="00843B07">
        <w:rPr>
          <w:rFonts w:cstheme="minorHAnsi"/>
          <w:sz w:val="24"/>
          <w:szCs w:val="24"/>
        </w:rPr>
        <w:t>.</w:t>
      </w:r>
      <w:r w:rsidRPr="00843B07">
        <w:rPr>
          <w:rFonts w:cstheme="minorHAnsi"/>
          <w:sz w:val="24"/>
          <w:szCs w:val="24"/>
        </w:rPr>
        <w:t>V</w:t>
      </w:r>
      <w:r w:rsidR="008E1345" w:rsidRPr="00843B07">
        <w:rPr>
          <w:rFonts w:cstheme="minorHAnsi"/>
          <w:sz w:val="24"/>
          <w:szCs w:val="24"/>
        </w:rPr>
        <w:t>.</w:t>
      </w:r>
      <w:r w:rsidRPr="00843B07">
        <w:rPr>
          <w:rFonts w:cstheme="minorHAnsi"/>
          <w:sz w:val="24"/>
          <w:szCs w:val="24"/>
        </w:rPr>
        <w:t>C</w:t>
      </w:r>
      <w:r w:rsidR="008E1345" w:rsidRPr="00843B07">
        <w:rPr>
          <w:rFonts w:cstheme="minorHAnsi"/>
          <w:sz w:val="24"/>
          <w:szCs w:val="24"/>
        </w:rPr>
        <w:t>.</w:t>
      </w:r>
      <w:r w:rsidRPr="00843B07">
        <w:rPr>
          <w:rFonts w:cstheme="minorHAnsi"/>
          <w:sz w:val="24"/>
          <w:szCs w:val="24"/>
        </w:rPr>
        <w:t>P</w:t>
      </w:r>
      <w:r w:rsidR="008E1345" w:rsidRPr="00843B07">
        <w:rPr>
          <w:rFonts w:cstheme="minorHAnsi"/>
          <w:sz w:val="24"/>
          <w:szCs w:val="24"/>
        </w:rPr>
        <w:t>.</w:t>
      </w:r>
      <w:r w:rsidR="00337996" w:rsidRPr="00843B07">
        <w:rPr>
          <w:rFonts w:cstheme="minorHAnsi"/>
          <w:sz w:val="24"/>
          <w:szCs w:val="24"/>
        </w:rPr>
        <w:t xml:space="preserve"> </w:t>
      </w:r>
      <w:r w:rsidRPr="00843B07">
        <w:rPr>
          <w:rFonts w:cstheme="minorHAnsi"/>
          <w:sz w:val="24"/>
          <w:szCs w:val="24"/>
        </w:rPr>
        <w:t>to be sited on the village hall parking area, a bid was submitted to N.C.C. for consideration. Subsequently, however, support for the project</w:t>
      </w:r>
      <w:r w:rsidR="00624F2B" w:rsidRPr="00843B07">
        <w:rPr>
          <w:rFonts w:cstheme="minorHAnsi"/>
          <w:sz w:val="24"/>
          <w:szCs w:val="24"/>
        </w:rPr>
        <w:t xml:space="preserve"> was withdrawn by residents who feared that such an installation would reduce crucial parking in the village. On the basis of this, the P.C. agreed that the bid be withdrawn. </w:t>
      </w:r>
      <w:r w:rsidR="00624F2B" w:rsidRPr="00843B07">
        <w:rPr>
          <w:rFonts w:cstheme="minorHAnsi"/>
          <w:b/>
          <w:bCs/>
          <w:sz w:val="24"/>
          <w:szCs w:val="24"/>
        </w:rPr>
        <w:t xml:space="preserve">ACTION: D.M. </w:t>
      </w:r>
      <w:r w:rsidR="00CA3880" w:rsidRPr="00843B07">
        <w:rPr>
          <w:rFonts w:cstheme="minorHAnsi"/>
          <w:b/>
          <w:bCs/>
          <w:sz w:val="24"/>
          <w:szCs w:val="24"/>
        </w:rPr>
        <w:t>11/2023.</w:t>
      </w:r>
    </w:p>
    <w:p w14:paraId="16984C76" w14:textId="22E286A0" w:rsidR="00CA3880" w:rsidRPr="00843B07" w:rsidRDefault="00CA3880" w:rsidP="002E317E">
      <w:pPr>
        <w:rPr>
          <w:rFonts w:cstheme="minorHAnsi"/>
          <w:b/>
          <w:bCs/>
          <w:sz w:val="24"/>
          <w:szCs w:val="24"/>
        </w:rPr>
      </w:pPr>
      <w:r w:rsidRPr="00843B07">
        <w:rPr>
          <w:rFonts w:cstheme="minorHAnsi"/>
          <w:sz w:val="24"/>
          <w:szCs w:val="24"/>
        </w:rPr>
        <w:t>A discussion then occurred to identify an altern</w:t>
      </w:r>
      <w:r w:rsidR="00B25019" w:rsidRPr="00843B07">
        <w:rPr>
          <w:rFonts w:cstheme="minorHAnsi"/>
          <w:sz w:val="24"/>
          <w:szCs w:val="24"/>
        </w:rPr>
        <w:t>ativ</w:t>
      </w:r>
      <w:r w:rsidRPr="00843B07">
        <w:rPr>
          <w:rFonts w:cstheme="minorHAnsi"/>
          <w:sz w:val="24"/>
          <w:szCs w:val="24"/>
        </w:rPr>
        <w:t>e site</w:t>
      </w:r>
      <w:r w:rsidR="00B25019" w:rsidRPr="00843B07">
        <w:rPr>
          <w:rFonts w:cstheme="minorHAnsi"/>
          <w:sz w:val="24"/>
          <w:szCs w:val="24"/>
        </w:rPr>
        <w:t xml:space="preserve"> and it was proposed that Karbon Homes be approached with a view to the E</w:t>
      </w:r>
      <w:r w:rsidR="008E1345" w:rsidRPr="00843B07">
        <w:rPr>
          <w:rFonts w:cstheme="minorHAnsi"/>
          <w:sz w:val="24"/>
          <w:szCs w:val="24"/>
        </w:rPr>
        <w:t>.</w:t>
      </w:r>
      <w:r w:rsidR="00B25019" w:rsidRPr="00843B07">
        <w:rPr>
          <w:rFonts w:cstheme="minorHAnsi"/>
          <w:sz w:val="24"/>
          <w:szCs w:val="24"/>
        </w:rPr>
        <w:t>V</w:t>
      </w:r>
      <w:r w:rsidR="008E1345" w:rsidRPr="00843B07">
        <w:rPr>
          <w:rFonts w:cstheme="minorHAnsi"/>
          <w:sz w:val="24"/>
          <w:szCs w:val="24"/>
        </w:rPr>
        <w:t>.</w:t>
      </w:r>
      <w:r w:rsidR="00B25019" w:rsidRPr="00843B07">
        <w:rPr>
          <w:rFonts w:cstheme="minorHAnsi"/>
          <w:sz w:val="24"/>
          <w:szCs w:val="24"/>
        </w:rPr>
        <w:t>C</w:t>
      </w:r>
      <w:r w:rsidR="008E1345" w:rsidRPr="00843B07">
        <w:rPr>
          <w:rFonts w:cstheme="minorHAnsi"/>
          <w:sz w:val="24"/>
          <w:szCs w:val="24"/>
        </w:rPr>
        <w:t>.</w:t>
      </w:r>
      <w:r w:rsidR="00B25019" w:rsidRPr="00843B07">
        <w:rPr>
          <w:rFonts w:cstheme="minorHAnsi"/>
          <w:sz w:val="24"/>
          <w:szCs w:val="24"/>
        </w:rPr>
        <w:t>P</w:t>
      </w:r>
      <w:r w:rsidR="008E1345" w:rsidRPr="00843B07">
        <w:rPr>
          <w:rFonts w:cstheme="minorHAnsi"/>
          <w:sz w:val="24"/>
          <w:szCs w:val="24"/>
        </w:rPr>
        <w:t>.</w:t>
      </w:r>
      <w:r w:rsidR="00B25019" w:rsidRPr="00843B07">
        <w:rPr>
          <w:rFonts w:cstheme="minorHAnsi"/>
          <w:sz w:val="24"/>
          <w:szCs w:val="24"/>
        </w:rPr>
        <w:t xml:space="preserve"> being</w:t>
      </w:r>
      <w:r w:rsidR="00D80508" w:rsidRPr="00843B07">
        <w:rPr>
          <w:rFonts w:cstheme="minorHAnsi"/>
          <w:sz w:val="24"/>
          <w:szCs w:val="24"/>
        </w:rPr>
        <w:t xml:space="preserve"> </w:t>
      </w:r>
      <w:r w:rsidR="00AE71F6" w:rsidRPr="00843B07">
        <w:rPr>
          <w:rFonts w:cstheme="minorHAnsi"/>
          <w:sz w:val="24"/>
          <w:szCs w:val="24"/>
        </w:rPr>
        <w:t xml:space="preserve">possibly </w:t>
      </w:r>
      <w:r w:rsidR="00D80508" w:rsidRPr="00843B07">
        <w:rPr>
          <w:rFonts w:cstheme="minorHAnsi"/>
          <w:sz w:val="24"/>
          <w:szCs w:val="24"/>
        </w:rPr>
        <w:t xml:space="preserve">sited on their land </w:t>
      </w:r>
      <w:r w:rsidR="00AE71F6" w:rsidRPr="00843B07">
        <w:rPr>
          <w:rFonts w:cstheme="minorHAnsi"/>
          <w:sz w:val="24"/>
          <w:szCs w:val="24"/>
        </w:rPr>
        <w:t>at the end of Fontside. It was agreed that Karbon Homes be approached</w:t>
      </w:r>
      <w:r w:rsidR="00D027FD" w:rsidRPr="00843B07">
        <w:rPr>
          <w:rFonts w:cstheme="minorHAnsi"/>
          <w:sz w:val="24"/>
          <w:szCs w:val="24"/>
        </w:rPr>
        <w:t xml:space="preserve"> and the question asked. </w:t>
      </w:r>
      <w:r w:rsidR="00D027FD" w:rsidRPr="00843B07">
        <w:rPr>
          <w:rFonts w:cstheme="minorHAnsi"/>
          <w:b/>
          <w:bCs/>
          <w:sz w:val="24"/>
          <w:szCs w:val="24"/>
        </w:rPr>
        <w:t>ACTION T.R. 12/2023</w:t>
      </w:r>
    </w:p>
    <w:p w14:paraId="05C2ADAA" w14:textId="473B36B7" w:rsidR="00CA3880" w:rsidRPr="00843B07" w:rsidRDefault="00CA3880" w:rsidP="002E317E">
      <w:pPr>
        <w:rPr>
          <w:rFonts w:cstheme="minorHAnsi"/>
          <w:sz w:val="24"/>
          <w:szCs w:val="24"/>
          <w:u w:val="single"/>
        </w:rPr>
      </w:pPr>
      <w:r w:rsidRPr="00843B07">
        <w:rPr>
          <w:rFonts w:cstheme="minorHAnsi"/>
          <w:sz w:val="24"/>
          <w:szCs w:val="24"/>
          <w:u w:val="single"/>
        </w:rPr>
        <w:t>Spittal Hill Drainage:</w:t>
      </w:r>
    </w:p>
    <w:p w14:paraId="45AEDBA1" w14:textId="5C21B740" w:rsidR="00AE71F6" w:rsidRPr="006E26A2" w:rsidRDefault="00D027FD" w:rsidP="002E317E">
      <w:pPr>
        <w:rPr>
          <w:rFonts w:cstheme="minorHAnsi"/>
          <w:sz w:val="24"/>
          <w:szCs w:val="24"/>
        </w:rPr>
      </w:pPr>
      <w:r w:rsidRPr="006E26A2">
        <w:rPr>
          <w:rFonts w:cstheme="minorHAnsi"/>
          <w:sz w:val="24"/>
          <w:szCs w:val="24"/>
        </w:rPr>
        <w:t xml:space="preserve">Cllr A.Y. reported that water was once again spilling down the Spittal Hill bank on the </w:t>
      </w:r>
      <w:r w:rsidR="008E1345" w:rsidRPr="006E26A2">
        <w:rPr>
          <w:rFonts w:cstheme="minorHAnsi"/>
          <w:sz w:val="24"/>
          <w:szCs w:val="24"/>
        </w:rPr>
        <w:t xml:space="preserve">road </w:t>
      </w:r>
      <w:r w:rsidRPr="006E26A2">
        <w:rPr>
          <w:rFonts w:cstheme="minorHAnsi"/>
          <w:sz w:val="24"/>
          <w:szCs w:val="24"/>
        </w:rPr>
        <w:t>surface</w:t>
      </w:r>
      <w:r w:rsidR="008E1345" w:rsidRPr="006E26A2">
        <w:rPr>
          <w:rFonts w:cstheme="minorHAnsi"/>
          <w:sz w:val="24"/>
          <w:szCs w:val="24"/>
        </w:rPr>
        <w:t xml:space="preserve"> and this may be due to previously installed drainage becoming blocked, or being insufficient in capacity and so it should be reported to N.C.C. for their attention. </w:t>
      </w:r>
      <w:r w:rsidR="008E1345" w:rsidRPr="006E26A2">
        <w:rPr>
          <w:rFonts w:cstheme="minorHAnsi"/>
          <w:b/>
          <w:bCs/>
          <w:sz w:val="24"/>
          <w:szCs w:val="24"/>
        </w:rPr>
        <w:t xml:space="preserve">ACTION: D.M. </w:t>
      </w:r>
      <w:r w:rsidR="009D170B" w:rsidRPr="006E26A2">
        <w:rPr>
          <w:rFonts w:cstheme="minorHAnsi"/>
          <w:b/>
          <w:bCs/>
          <w:sz w:val="24"/>
          <w:szCs w:val="24"/>
        </w:rPr>
        <w:t>13/2023.</w:t>
      </w:r>
    </w:p>
    <w:p w14:paraId="476F1A31" w14:textId="77777777" w:rsidR="00CA3880" w:rsidRPr="00843B07" w:rsidRDefault="00CA3880" w:rsidP="002E317E">
      <w:pPr>
        <w:rPr>
          <w:rFonts w:cstheme="minorHAnsi"/>
          <w:sz w:val="24"/>
          <w:szCs w:val="24"/>
          <w:u w:val="single"/>
        </w:rPr>
      </w:pPr>
    </w:p>
    <w:p w14:paraId="404CE0E2" w14:textId="1EB56279" w:rsidR="003C0E1E" w:rsidRPr="00843B07" w:rsidRDefault="003C0E1E" w:rsidP="002E317E">
      <w:pPr>
        <w:rPr>
          <w:rFonts w:cstheme="minorHAnsi"/>
          <w:b/>
          <w:bCs/>
          <w:sz w:val="24"/>
          <w:szCs w:val="24"/>
          <w:u w:val="single"/>
        </w:rPr>
      </w:pPr>
      <w:r w:rsidRPr="00843B07">
        <w:rPr>
          <w:rFonts w:cstheme="minorHAnsi"/>
          <w:b/>
          <w:bCs/>
          <w:sz w:val="24"/>
          <w:szCs w:val="24"/>
          <w:u w:val="single"/>
        </w:rPr>
        <w:t>9: Financial matters.</w:t>
      </w:r>
    </w:p>
    <w:p w14:paraId="71EA6365" w14:textId="77777777" w:rsidR="007850E9" w:rsidRDefault="009D170B" w:rsidP="002E317E">
      <w:pPr>
        <w:rPr>
          <w:rFonts w:cstheme="minorHAnsi"/>
          <w:sz w:val="24"/>
          <w:szCs w:val="24"/>
        </w:rPr>
      </w:pPr>
      <w:r w:rsidRPr="00843B07">
        <w:rPr>
          <w:rFonts w:cstheme="minorHAnsi"/>
          <w:sz w:val="24"/>
          <w:szCs w:val="24"/>
        </w:rPr>
        <w:t>The current accounts were agreed as correct</w:t>
      </w:r>
      <w:r w:rsidR="008F5563" w:rsidRPr="00843B07">
        <w:rPr>
          <w:rFonts w:cstheme="minorHAnsi"/>
          <w:sz w:val="24"/>
          <w:szCs w:val="24"/>
        </w:rPr>
        <w:t>.</w:t>
      </w:r>
    </w:p>
    <w:p w14:paraId="7B24D16A" w14:textId="77777777" w:rsidR="007850E9" w:rsidRDefault="007850E9" w:rsidP="002E317E">
      <w:pPr>
        <w:rPr>
          <w:rFonts w:cstheme="minorHAnsi"/>
          <w:sz w:val="24"/>
          <w:szCs w:val="24"/>
        </w:rPr>
      </w:pPr>
    </w:p>
    <w:p w14:paraId="2F8F780D" w14:textId="47F41DB7" w:rsidR="009D170B" w:rsidRPr="00843B07" w:rsidRDefault="007850E9" w:rsidP="002E317E">
      <w:pPr>
        <w:rPr>
          <w:rFonts w:cstheme="minorHAnsi"/>
          <w:sz w:val="24"/>
          <w:szCs w:val="24"/>
        </w:rPr>
      </w:pPr>
      <w:r w:rsidRPr="00843B07">
        <w:rPr>
          <w:rFonts w:cstheme="minorHAnsi"/>
          <w:sz w:val="24"/>
          <w:szCs w:val="24"/>
        </w:rPr>
        <w:t xml:space="preserve"> </w:t>
      </w:r>
      <w:r w:rsidR="008F5563" w:rsidRPr="00843B07">
        <w:rPr>
          <w:rFonts w:cstheme="minorHAnsi"/>
          <w:sz w:val="24"/>
          <w:szCs w:val="24"/>
        </w:rPr>
        <w:t>The following payments were authorised:</w:t>
      </w:r>
    </w:p>
    <w:p w14:paraId="55F8B7E0" w14:textId="38F964CF" w:rsidR="008F5563" w:rsidRPr="00843B07" w:rsidRDefault="008F5563" w:rsidP="002E317E">
      <w:pPr>
        <w:rPr>
          <w:rFonts w:cstheme="minorHAnsi"/>
          <w:sz w:val="24"/>
          <w:szCs w:val="24"/>
        </w:rPr>
      </w:pPr>
      <w:r w:rsidRPr="00843B07">
        <w:rPr>
          <w:rFonts w:cstheme="minorHAnsi"/>
          <w:sz w:val="24"/>
          <w:szCs w:val="24"/>
        </w:rPr>
        <w:t>D.McEnroe - Clerical sundries</w:t>
      </w:r>
      <w:r w:rsidRPr="00843B07">
        <w:rPr>
          <w:rFonts w:cstheme="minorHAnsi"/>
          <w:sz w:val="24"/>
          <w:szCs w:val="24"/>
        </w:rPr>
        <w:tab/>
      </w:r>
      <w:r w:rsidRPr="00843B07">
        <w:rPr>
          <w:rFonts w:cstheme="minorHAnsi"/>
          <w:sz w:val="24"/>
          <w:szCs w:val="24"/>
        </w:rPr>
        <w:tab/>
        <w:t>£11.98</w:t>
      </w:r>
    </w:p>
    <w:p w14:paraId="4D22A971" w14:textId="67E636EE" w:rsidR="008F5563" w:rsidRPr="00843B07" w:rsidRDefault="008F5563" w:rsidP="002E317E">
      <w:pPr>
        <w:rPr>
          <w:rFonts w:cstheme="minorHAnsi"/>
          <w:sz w:val="24"/>
          <w:szCs w:val="24"/>
        </w:rPr>
      </w:pPr>
      <w:r w:rsidRPr="00843B07">
        <w:rPr>
          <w:rFonts w:cstheme="minorHAnsi"/>
          <w:sz w:val="24"/>
          <w:szCs w:val="24"/>
        </w:rPr>
        <w:t xml:space="preserve">D.McEnroe </w:t>
      </w:r>
      <w:r w:rsidR="00337996" w:rsidRPr="00843B07">
        <w:rPr>
          <w:rFonts w:cstheme="minorHAnsi"/>
          <w:sz w:val="24"/>
          <w:szCs w:val="24"/>
        </w:rPr>
        <w:t xml:space="preserve">- </w:t>
      </w:r>
      <w:r w:rsidRPr="00843B07">
        <w:rPr>
          <w:rFonts w:cstheme="minorHAnsi"/>
          <w:sz w:val="24"/>
          <w:szCs w:val="24"/>
        </w:rPr>
        <w:t>Flags for village</w:t>
      </w:r>
      <w:r w:rsidRPr="00843B07">
        <w:rPr>
          <w:rFonts w:cstheme="minorHAnsi"/>
          <w:sz w:val="24"/>
          <w:szCs w:val="24"/>
        </w:rPr>
        <w:tab/>
      </w:r>
      <w:r w:rsidRPr="00843B07">
        <w:rPr>
          <w:rFonts w:cstheme="minorHAnsi"/>
          <w:sz w:val="24"/>
          <w:szCs w:val="24"/>
        </w:rPr>
        <w:tab/>
        <w:t>£46.91</w:t>
      </w:r>
    </w:p>
    <w:p w14:paraId="3B95C3A3" w14:textId="7682DEE3" w:rsidR="008F5563" w:rsidRPr="00843B07" w:rsidRDefault="008F5563" w:rsidP="002E317E">
      <w:pPr>
        <w:rPr>
          <w:rFonts w:cstheme="minorHAnsi"/>
          <w:sz w:val="24"/>
          <w:szCs w:val="24"/>
        </w:rPr>
      </w:pPr>
      <w:r w:rsidRPr="00843B07">
        <w:rPr>
          <w:rFonts w:cstheme="minorHAnsi"/>
          <w:sz w:val="24"/>
          <w:szCs w:val="24"/>
        </w:rPr>
        <w:t xml:space="preserve">G. Christie </w:t>
      </w:r>
      <w:r w:rsidR="00337996" w:rsidRPr="00843B07">
        <w:rPr>
          <w:rFonts w:cstheme="minorHAnsi"/>
          <w:sz w:val="24"/>
          <w:szCs w:val="24"/>
        </w:rPr>
        <w:t xml:space="preserve">- </w:t>
      </w:r>
      <w:r w:rsidRPr="00843B07">
        <w:rPr>
          <w:rFonts w:cstheme="minorHAnsi"/>
          <w:sz w:val="24"/>
          <w:szCs w:val="24"/>
        </w:rPr>
        <w:t>Grounds Maintenance</w:t>
      </w:r>
      <w:r w:rsidRPr="00843B07">
        <w:rPr>
          <w:rFonts w:cstheme="minorHAnsi"/>
          <w:sz w:val="24"/>
          <w:szCs w:val="24"/>
        </w:rPr>
        <w:tab/>
        <w:t>£131.00</w:t>
      </w:r>
    </w:p>
    <w:p w14:paraId="2BAE2FF2" w14:textId="529D8BCF" w:rsidR="008F5563" w:rsidRPr="00843B07" w:rsidRDefault="008F5563" w:rsidP="002E317E">
      <w:pPr>
        <w:rPr>
          <w:rFonts w:cstheme="minorHAnsi"/>
          <w:sz w:val="24"/>
          <w:szCs w:val="24"/>
        </w:rPr>
      </w:pPr>
      <w:r w:rsidRPr="00843B07">
        <w:rPr>
          <w:rFonts w:cstheme="minorHAnsi"/>
          <w:sz w:val="24"/>
          <w:szCs w:val="24"/>
        </w:rPr>
        <w:lastRenderedPageBreak/>
        <w:t xml:space="preserve">Widescope </w:t>
      </w:r>
      <w:r w:rsidR="00337996" w:rsidRPr="00843B07">
        <w:rPr>
          <w:rFonts w:cstheme="minorHAnsi"/>
          <w:sz w:val="24"/>
          <w:szCs w:val="24"/>
        </w:rPr>
        <w:t xml:space="preserve">- </w:t>
      </w:r>
      <w:r w:rsidRPr="00843B07">
        <w:rPr>
          <w:rFonts w:cstheme="minorHAnsi"/>
          <w:sz w:val="24"/>
          <w:szCs w:val="24"/>
        </w:rPr>
        <w:t>Website</w:t>
      </w:r>
      <w:r w:rsidRPr="00843B07">
        <w:rPr>
          <w:rFonts w:cstheme="minorHAnsi"/>
          <w:sz w:val="24"/>
          <w:szCs w:val="24"/>
        </w:rPr>
        <w:tab/>
      </w:r>
      <w:r w:rsidRPr="00843B07">
        <w:rPr>
          <w:rFonts w:cstheme="minorHAnsi"/>
          <w:sz w:val="24"/>
          <w:szCs w:val="24"/>
        </w:rPr>
        <w:tab/>
      </w:r>
      <w:r w:rsidRPr="00843B07">
        <w:rPr>
          <w:rFonts w:cstheme="minorHAnsi"/>
          <w:sz w:val="24"/>
          <w:szCs w:val="24"/>
        </w:rPr>
        <w:tab/>
        <w:t>£</w:t>
      </w:r>
      <w:r w:rsidR="00463F1A" w:rsidRPr="00843B07">
        <w:rPr>
          <w:rFonts w:cstheme="minorHAnsi"/>
          <w:sz w:val="24"/>
          <w:szCs w:val="24"/>
        </w:rPr>
        <w:t>228.00</w:t>
      </w:r>
    </w:p>
    <w:p w14:paraId="592C7425" w14:textId="7F7EF4A6" w:rsidR="00463F1A" w:rsidRPr="00843B07" w:rsidRDefault="00463F1A" w:rsidP="002E317E">
      <w:pPr>
        <w:rPr>
          <w:rFonts w:cstheme="minorHAnsi"/>
          <w:sz w:val="24"/>
          <w:szCs w:val="24"/>
        </w:rPr>
      </w:pPr>
      <w:r w:rsidRPr="00843B07">
        <w:rPr>
          <w:rFonts w:cstheme="minorHAnsi"/>
          <w:sz w:val="24"/>
          <w:szCs w:val="24"/>
        </w:rPr>
        <w:t>A.</w:t>
      </w:r>
      <w:r w:rsidR="006E26A2">
        <w:rPr>
          <w:rFonts w:cstheme="minorHAnsi"/>
          <w:sz w:val="24"/>
          <w:szCs w:val="24"/>
        </w:rPr>
        <w:t xml:space="preserve"> </w:t>
      </w:r>
      <w:r w:rsidRPr="00843B07">
        <w:rPr>
          <w:rFonts w:cstheme="minorHAnsi"/>
          <w:sz w:val="24"/>
          <w:szCs w:val="24"/>
        </w:rPr>
        <w:t xml:space="preserve">Young </w:t>
      </w:r>
      <w:r w:rsidR="00337996" w:rsidRPr="00843B07">
        <w:rPr>
          <w:rFonts w:cstheme="minorHAnsi"/>
          <w:sz w:val="24"/>
          <w:szCs w:val="24"/>
        </w:rPr>
        <w:t xml:space="preserve">- </w:t>
      </w:r>
      <w:r w:rsidRPr="00843B07">
        <w:rPr>
          <w:rFonts w:cstheme="minorHAnsi"/>
          <w:sz w:val="24"/>
          <w:szCs w:val="24"/>
        </w:rPr>
        <w:t>N.A.L.C. training course</w:t>
      </w:r>
      <w:r w:rsidRPr="00843B07">
        <w:rPr>
          <w:rFonts w:cstheme="minorHAnsi"/>
          <w:sz w:val="24"/>
          <w:szCs w:val="24"/>
        </w:rPr>
        <w:tab/>
        <w:t>£5.00</w:t>
      </w:r>
    </w:p>
    <w:p w14:paraId="7455A977" w14:textId="14F4C037" w:rsidR="00337996" w:rsidRPr="00843B07" w:rsidRDefault="00337996" w:rsidP="002E317E">
      <w:pPr>
        <w:rPr>
          <w:rFonts w:cstheme="minorHAnsi"/>
          <w:sz w:val="24"/>
          <w:szCs w:val="24"/>
        </w:rPr>
      </w:pPr>
    </w:p>
    <w:p w14:paraId="605C0D60" w14:textId="77777777" w:rsidR="00385AE9" w:rsidRPr="00843B07" w:rsidRDefault="00385AE9" w:rsidP="002E317E">
      <w:pPr>
        <w:rPr>
          <w:rFonts w:cstheme="minorHAnsi"/>
          <w:b/>
          <w:bCs/>
          <w:sz w:val="24"/>
          <w:szCs w:val="24"/>
          <w:u w:val="single"/>
        </w:rPr>
      </w:pPr>
      <w:r w:rsidRPr="00843B07">
        <w:rPr>
          <w:rFonts w:cstheme="minorHAnsi"/>
          <w:b/>
          <w:bCs/>
          <w:sz w:val="24"/>
          <w:szCs w:val="24"/>
          <w:u w:val="single"/>
        </w:rPr>
        <w:t>10: Planning</w:t>
      </w:r>
      <w:r w:rsidR="003C0E1E" w:rsidRPr="00843B07">
        <w:rPr>
          <w:rFonts w:cstheme="minorHAnsi"/>
          <w:b/>
          <w:bCs/>
          <w:sz w:val="24"/>
          <w:szCs w:val="24"/>
          <w:u w:val="single"/>
        </w:rPr>
        <w:t xml:space="preserve"> Applications, both current and new.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08404D" w:rsidRPr="00843B07" w14:paraId="6148CEB7" w14:textId="77777777" w:rsidTr="0008404D">
        <w:tc>
          <w:tcPr>
            <w:tcW w:w="3681" w:type="dxa"/>
          </w:tcPr>
          <w:p w14:paraId="4679FC75" w14:textId="77777777" w:rsidR="0008404D" w:rsidRPr="00843B07" w:rsidRDefault="0008404D" w:rsidP="0008404D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43B07">
              <w:rPr>
                <w:rFonts w:cstheme="minorHAnsi"/>
                <w:b/>
                <w:bCs/>
                <w:sz w:val="24"/>
                <w:szCs w:val="24"/>
                <w:u w:val="single"/>
              </w:rPr>
              <w:t>Application</w:t>
            </w:r>
          </w:p>
        </w:tc>
        <w:tc>
          <w:tcPr>
            <w:tcW w:w="5335" w:type="dxa"/>
          </w:tcPr>
          <w:p w14:paraId="50D6F383" w14:textId="77777777" w:rsidR="0008404D" w:rsidRPr="00843B07" w:rsidRDefault="006C6EF1" w:rsidP="006C6E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3B07">
              <w:rPr>
                <w:rFonts w:cstheme="minorHAnsi"/>
                <w:sz w:val="24"/>
                <w:szCs w:val="24"/>
              </w:rPr>
              <w:t>Resolution</w:t>
            </w:r>
          </w:p>
        </w:tc>
      </w:tr>
      <w:tr w:rsidR="0008404D" w:rsidRPr="00843B07" w14:paraId="1A0C5901" w14:textId="77777777" w:rsidTr="00665361">
        <w:trPr>
          <w:trHeight w:val="809"/>
        </w:trPr>
        <w:tc>
          <w:tcPr>
            <w:tcW w:w="3681" w:type="dxa"/>
          </w:tcPr>
          <w:p w14:paraId="412F326C" w14:textId="3E3654DE" w:rsidR="0008404D" w:rsidRPr="00843B07" w:rsidRDefault="00D35C88" w:rsidP="002E317E">
            <w:pPr>
              <w:rPr>
                <w:rFonts w:cstheme="minorHAnsi"/>
                <w:sz w:val="24"/>
                <w:szCs w:val="24"/>
              </w:rPr>
            </w:pPr>
            <w:r w:rsidRPr="00843B07">
              <w:rPr>
                <w:rFonts w:cstheme="minorHAnsi"/>
                <w:sz w:val="24"/>
                <w:szCs w:val="24"/>
              </w:rPr>
              <w:t>23/00599/FUL - The Hemel, Morpeth</w:t>
            </w:r>
          </w:p>
        </w:tc>
        <w:tc>
          <w:tcPr>
            <w:tcW w:w="5335" w:type="dxa"/>
          </w:tcPr>
          <w:p w14:paraId="4AAE414F" w14:textId="07F05624" w:rsidR="0008404D" w:rsidRPr="00843B07" w:rsidRDefault="00D35C88" w:rsidP="002E317E">
            <w:pPr>
              <w:rPr>
                <w:rFonts w:cstheme="minorHAnsi"/>
                <w:sz w:val="24"/>
                <w:szCs w:val="24"/>
              </w:rPr>
            </w:pPr>
            <w:r w:rsidRPr="00843B07">
              <w:rPr>
                <w:rFonts w:cstheme="minorHAnsi"/>
                <w:sz w:val="24"/>
                <w:szCs w:val="24"/>
              </w:rPr>
              <w:t xml:space="preserve">“No objections” submitted </w:t>
            </w:r>
            <w:r w:rsidR="00BE52C9">
              <w:rPr>
                <w:rFonts w:cstheme="minorHAnsi"/>
                <w:sz w:val="24"/>
                <w:szCs w:val="24"/>
              </w:rPr>
              <w:t xml:space="preserve">subject </w:t>
            </w:r>
            <w:r w:rsidRPr="00843B07">
              <w:rPr>
                <w:rFonts w:cstheme="minorHAnsi"/>
                <w:sz w:val="24"/>
                <w:szCs w:val="24"/>
              </w:rPr>
              <w:t>to Heritage team</w:t>
            </w:r>
            <w:r w:rsidR="00BE52C9">
              <w:rPr>
                <w:rFonts w:cstheme="minorHAnsi"/>
                <w:sz w:val="24"/>
                <w:szCs w:val="24"/>
              </w:rPr>
              <w:t xml:space="preserve"> comments</w:t>
            </w:r>
            <w:r w:rsidRPr="00843B0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08404D" w:rsidRPr="00843B07" w14:paraId="4E587E51" w14:textId="77777777" w:rsidTr="006C6EF1">
        <w:trPr>
          <w:trHeight w:val="964"/>
        </w:trPr>
        <w:tc>
          <w:tcPr>
            <w:tcW w:w="3681" w:type="dxa"/>
          </w:tcPr>
          <w:p w14:paraId="66BF4504" w14:textId="76B56649" w:rsidR="0008404D" w:rsidRPr="00843B07" w:rsidRDefault="00D35C88" w:rsidP="002E317E">
            <w:pPr>
              <w:rPr>
                <w:rFonts w:cstheme="minorHAnsi"/>
                <w:sz w:val="24"/>
                <w:szCs w:val="24"/>
              </w:rPr>
            </w:pPr>
            <w:r w:rsidRPr="00843B07">
              <w:rPr>
                <w:rFonts w:cstheme="minorHAnsi"/>
                <w:sz w:val="24"/>
                <w:szCs w:val="24"/>
              </w:rPr>
              <w:t>22/03226/COU – Morpeth Archers/NE1 Golf</w:t>
            </w:r>
          </w:p>
        </w:tc>
        <w:tc>
          <w:tcPr>
            <w:tcW w:w="5335" w:type="dxa"/>
          </w:tcPr>
          <w:p w14:paraId="52C7997F" w14:textId="45147BAA" w:rsidR="0008404D" w:rsidRPr="00843B07" w:rsidRDefault="005C5027" w:rsidP="002E317E">
            <w:pPr>
              <w:rPr>
                <w:rFonts w:cstheme="minorHAnsi"/>
                <w:sz w:val="24"/>
                <w:szCs w:val="24"/>
              </w:rPr>
            </w:pPr>
            <w:r w:rsidRPr="00843B07">
              <w:rPr>
                <w:rFonts w:cstheme="minorHAnsi"/>
                <w:sz w:val="24"/>
                <w:szCs w:val="24"/>
              </w:rPr>
              <w:t xml:space="preserve">M.P.C. awaits a date for a planning committee to meet at which time it will make its </w:t>
            </w:r>
            <w:r w:rsidR="00BE52C9">
              <w:rPr>
                <w:rFonts w:cstheme="minorHAnsi"/>
                <w:sz w:val="24"/>
                <w:szCs w:val="24"/>
              </w:rPr>
              <w:t xml:space="preserve">verbal </w:t>
            </w:r>
            <w:r w:rsidRPr="00843B07">
              <w:rPr>
                <w:rFonts w:cstheme="minorHAnsi"/>
                <w:sz w:val="24"/>
                <w:szCs w:val="24"/>
              </w:rPr>
              <w:t>objections.</w:t>
            </w:r>
          </w:p>
        </w:tc>
      </w:tr>
      <w:tr w:rsidR="005C5027" w:rsidRPr="00843B07" w14:paraId="6FFDC781" w14:textId="77777777" w:rsidTr="006C6EF1">
        <w:trPr>
          <w:trHeight w:val="964"/>
        </w:trPr>
        <w:tc>
          <w:tcPr>
            <w:tcW w:w="3681" w:type="dxa"/>
          </w:tcPr>
          <w:p w14:paraId="736F9449" w14:textId="0DA0794A" w:rsidR="005C5027" w:rsidRPr="00843B07" w:rsidRDefault="005C5027" w:rsidP="002E317E">
            <w:pPr>
              <w:rPr>
                <w:rFonts w:cstheme="minorHAnsi"/>
                <w:sz w:val="24"/>
                <w:szCs w:val="24"/>
              </w:rPr>
            </w:pPr>
            <w:r w:rsidRPr="00843B07">
              <w:rPr>
                <w:rFonts w:cstheme="minorHAnsi"/>
                <w:sz w:val="24"/>
                <w:szCs w:val="24"/>
              </w:rPr>
              <w:t>22/04890/FUL – Gubeon Farm, Morpeth</w:t>
            </w:r>
          </w:p>
        </w:tc>
        <w:tc>
          <w:tcPr>
            <w:tcW w:w="5335" w:type="dxa"/>
          </w:tcPr>
          <w:p w14:paraId="1A98B8FF" w14:textId="2CA3E257" w:rsidR="005C5027" w:rsidRPr="00843B07" w:rsidRDefault="005C5027" w:rsidP="002E317E">
            <w:pPr>
              <w:rPr>
                <w:rFonts w:cstheme="minorHAnsi"/>
                <w:sz w:val="24"/>
                <w:szCs w:val="24"/>
              </w:rPr>
            </w:pPr>
            <w:r w:rsidRPr="00843B07">
              <w:rPr>
                <w:rFonts w:cstheme="minorHAnsi"/>
                <w:sz w:val="24"/>
                <w:szCs w:val="24"/>
              </w:rPr>
              <w:t xml:space="preserve">It was noted that the </w:t>
            </w:r>
            <w:r w:rsidR="00665361" w:rsidRPr="00843B07">
              <w:rPr>
                <w:rFonts w:cstheme="minorHAnsi"/>
                <w:sz w:val="24"/>
                <w:szCs w:val="24"/>
              </w:rPr>
              <w:t>planning application had been withdrawn.</w:t>
            </w:r>
          </w:p>
        </w:tc>
      </w:tr>
    </w:tbl>
    <w:p w14:paraId="33F2D9D2" w14:textId="77777777" w:rsidR="0008404D" w:rsidRPr="00843B07" w:rsidRDefault="0008404D" w:rsidP="002E317E">
      <w:pPr>
        <w:rPr>
          <w:rFonts w:cstheme="minorHAnsi"/>
          <w:b/>
          <w:bCs/>
          <w:sz w:val="24"/>
          <w:szCs w:val="24"/>
          <w:u w:val="single"/>
        </w:rPr>
      </w:pPr>
    </w:p>
    <w:p w14:paraId="069B1274" w14:textId="772B4755" w:rsidR="00823C56" w:rsidRDefault="00B269A2" w:rsidP="002E317E">
      <w:pPr>
        <w:rPr>
          <w:rFonts w:cstheme="minorHAnsi"/>
          <w:sz w:val="24"/>
          <w:szCs w:val="24"/>
        </w:rPr>
      </w:pPr>
      <w:r w:rsidRPr="00843B07">
        <w:rPr>
          <w:rFonts w:cstheme="minorHAnsi"/>
          <w:sz w:val="24"/>
          <w:szCs w:val="24"/>
        </w:rPr>
        <w:t>.</w:t>
      </w:r>
    </w:p>
    <w:p w14:paraId="54106BA2" w14:textId="77777777" w:rsidR="00A51B68" w:rsidRPr="00843B07" w:rsidRDefault="00A51B68" w:rsidP="002E317E">
      <w:pPr>
        <w:rPr>
          <w:rFonts w:cstheme="minorHAnsi"/>
          <w:sz w:val="24"/>
          <w:szCs w:val="24"/>
        </w:rPr>
      </w:pPr>
    </w:p>
    <w:p w14:paraId="061F925C" w14:textId="7E3AF492" w:rsidR="00144EDB" w:rsidRPr="00843B07" w:rsidRDefault="003C0E1E" w:rsidP="002E317E">
      <w:pPr>
        <w:rPr>
          <w:rFonts w:cstheme="minorHAnsi"/>
          <w:b/>
          <w:bCs/>
          <w:sz w:val="24"/>
          <w:szCs w:val="24"/>
          <w:u w:val="single"/>
        </w:rPr>
      </w:pPr>
      <w:r w:rsidRPr="00843B07">
        <w:rPr>
          <w:rFonts w:cstheme="minorHAnsi"/>
          <w:b/>
          <w:bCs/>
          <w:sz w:val="24"/>
          <w:szCs w:val="24"/>
          <w:u w:val="single"/>
        </w:rPr>
        <w:t>11:</w:t>
      </w:r>
      <w:r w:rsidR="00144EDB" w:rsidRPr="00843B07">
        <w:rPr>
          <w:rFonts w:cstheme="minorHAnsi"/>
          <w:b/>
          <w:bCs/>
          <w:sz w:val="24"/>
          <w:szCs w:val="24"/>
          <w:u w:val="single"/>
        </w:rPr>
        <w:t xml:space="preserve"> Highways</w:t>
      </w:r>
      <w:r w:rsidR="004A3A4A" w:rsidRPr="00843B07">
        <w:rPr>
          <w:rFonts w:cstheme="minorHAnsi"/>
          <w:b/>
          <w:bCs/>
          <w:sz w:val="24"/>
          <w:szCs w:val="24"/>
          <w:u w:val="single"/>
        </w:rPr>
        <w:t>.</w:t>
      </w:r>
    </w:p>
    <w:p w14:paraId="36C576C8" w14:textId="525C8D7A" w:rsidR="00665361" w:rsidRPr="00843B07" w:rsidRDefault="00665361" w:rsidP="002E317E">
      <w:pPr>
        <w:rPr>
          <w:rFonts w:cstheme="minorHAnsi"/>
          <w:sz w:val="24"/>
          <w:szCs w:val="24"/>
        </w:rPr>
      </w:pPr>
      <w:r w:rsidRPr="00843B07">
        <w:rPr>
          <w:rFonts w:cstheme="minorHAnsi"/>
          <w:sz w:val="24"/>
          <w:szCs w:val="24"/>
        </w:rPr>
        <w:t xml:space="preserve">Cllrs A.Y. and M.S. recently met with Neil </w:t>
      </w:r>
      <w:r w:rsidR="00BE52C9" w:rsidRPr="00843B07">
        <w:rPr>
          <w:rFonts w:cstheme="minorHAnsi"/>
          <w:sz w:val="24"/>
          <w:szCs w:val="24"/>
        </w:rPr>
        <w:t>Snowd</w:t>
      </w:r>
      <w:r w:rsidR="00BE52C9">
        <w:rPr>
          <w:rFonts w:cstheme="minorHAnsi"/>
          <w:sz w:val="24"/>
          <w:szCs w:val="24"/>
        </w:rPr>
        <w:t>o</w:t>
      </w:r>
      <w:r w:rsidR="00BE52C9" w:rsidRPr="00843B07">
        <w:rPr>
          <w:rFonts w:cstheme="minorHAnsi"/>
          <w:sz w:val="24"/>
          <w:szCs w:val="24"/>
        </w:rPr>
        <w:t>n</w:t>
      </w:r>
      <w:r w:rsidR="00504B82" w:rsidRPr="00843B07">
        <w:rPr>
          <w:rFonts w:cstheme="minorHAnsi"/>
          <w:sz w:val="24"/>
          <w:szCs w:val="24"/>
        </w:rPr>
        <w:t xml:space="preserve">, N.C.C., </w:t>
      </w:r>
      <w:r w:rsidRPr="00843B07">
        <w:rPr>
          <w:rFonts w:cstheme="minorHAnsi"/>
          <w:sz w:val="24"/>
          <w:szCs w:val="24"/>
        </w:rPr>
        <w:t>to discuss the “Gateway Features” for Tranwell woods and Tranwell Village</w:t>
      </w:r>
      <w:r w:rsidR="00504B82" w:rsidRPr="00843B07">
        <w:rPr>
          <w:rFonts w:cstheme="minorHAnsi"/>
          <w:sz w:val="24"/>
          <w:szCs w:val="24"/>
        </w:rPr>
        <w:t>, where it was learnt that the original costing of £10-15K was now likely to be £30k. Compromise was sought to establish if the cost could be reduced by having only 1 gateway feature at each entrance</w:t>
      </w:r>
      <w:r w:rsidR="004C0D9A" w:rsidRPr="00843B07">
        <w:rPr>
          <w:rFonts w:cstheme="minorHAnsi"/>
          <w:sz w:val="24"/>
          <w:szCs w:val="24"/>
        </w:rPr>
        <w:t xml:space="preserve"> and if cost itself </w:t>
      </w:r>
      <w:r w:rsidR="00504B82" w:rsidRPr="00843B07">
        <w:rPr>
          <w:rFonts w:cstheme="minorHAnsi"/>
          <w:sz w:val="24"/>
          <w:szCs w:val="24"/>
        </w:rPr>
        <w:t>could be split over two financial years</w:t>
      </w:r>
      <w:r w:rsidR="004C0D9A" w:rsidRPr="00843B07">
        <w:rPr>
          <w:rFonts w:cstheme="minorHAnsi"/>
          <w:sz w:val="24"/>
          <w:szCs w:val="24"/>
        </w:rPr>
        <w:t xml:space="preserve">. It was agreed that a revised plan would be produced and forwarded to the P.C. for consideration. The P.C. indicated that it was still prepared to contribute to the cost if </w:t>
      </w:r>
      <w:r w:rsidR="00952A19" w:rsidRPr="00843B07">
        <w:rPr>
          <w:rFonts w:cstheme="minorHAnsi"/>
          <w:sz w:val="24"/>
          <w:szCs w:val="24"/>
        </w:rPr>
        <w:t>required.</w:t>
      </w:r>
    </w:p>
    <w:p w14:paraId="0CCA2551" w14:textId="6E7083EF" w:rsidR="00A51B68" w:rsidRDefault="00952A19" w:rsidP="002E317E">
      <w:pPr>
        <w:rPr>
          <w:rFonts w:cstheme="minorHAnsi"/>
          <w:sz w:val="24"/>
          <w:szCs w:val="24"/>
        </w:rPr>
      </w:pPr>
      <w:r w:rsidRPr="00843B07">
        <w:rPr>
          <w:rFonts w:cstheme="minorHAnsi"/>
          <w:sz w:val="24"/>
          <w:szCs w:val="24"/>
        </w:rPr>
        <w:t xml:space="preserve">A site visit beneath the A1 flyover </w:t>
      </w:r>
      <w:r w:rsidR="00E9126C" w:rsidRPr="00843B07">
        <w:rPr>
          <w:rFonts w:cstheme="minorHAnsi"/>
          <w:sz w:val="24"/>
          <w:szCs w:val="24"/>
        </w:rPr>
        <w:t>on the B</w:t>
      </w:r>
      <w:r w:rsidR="0017670B" w:rsidRPr="00843B07">
        <w:rPr>
          <w:rFonts w:cstheme="minorHAnsi"/>
          <w:sz w:val="24"/>
          <w:szCs w:val="24"/>
        </w:rPr>
        <w:t xml:space="preserve">6343 </w:t>
      </w:r>
      <w:r w:rsidRPr="00843B07">
        <w:rPr>
          <w:rFonts w:cstheme="minorHAnsi"/>
          <w:sz w:val="24"/>
          <w:szCs w:val="24"/>
        </w:rPr>
        <w:t>was held between Cllr</w:t>
      </w:r>
      <w:r w:rsidR="00BE52C9">
        <w:rPr>
          <w:rFonts w:cstheme="minorHAnsi"/>
          <w:sz w:val="24"/>
          <w:szCs w:val="24"/>
        </w:rPr>
        <w:t>s</w:t>
      </w:r>
      <w:r w:rsidRPr="00843B07">
        <w:rPr>
          <w:rFonts w:cstheme="minorHAnsi"/>
          <w:sz w:val="24"/>
          <w:szCs w:val="24"/>
        </w:rPr>
        <w:t xml:space="preserve"> A.Y. </w:t>
      </w:r>
      <w:r w:rsidR="00BE52C9">
        <w:rPr>
          <w:rFonts w:cstheme="minorHAnsi"/>
          <w:sz w:val="24"/>
          <w:szCs w:val="24"/>
        </w:rPr>
        <w:t xml:space="preserve">and M.S and </w:t>
      </w:r>
      <w:r w:rsidRPr="00843B07">
        <w:rPr>
          <w:rFonts w:cstheme="minorHAnsi"/>
          <w:sz w:val="24"/>
          <w:szCs w:val="24"/>
        </w:rPr>
        <w:t>Neil Snowd</w:t>
      </w:r>
      <w:r w:rsidR="00BE52C9">
        <w:rPr>
          <w:rFonts w:cstheme="minorHAnsi"/>
          <w:sz w:val="24"/>
          <w:szCs w:val="24"/>
        </w:rPr>
        <w:t>o</w:t>
      </w:r>
      <w:r w:rsidRPr="00843B07">
        <w:rPr>
          <w:rFonts w:cstheme="minorHAnsi"/>
          <w:sz w:val="24"/>
          <w:szCs w:val="24"/>
        </w:rPr>
        <w:t>n</w:t>
      </w:r>
      <w:r w:rsidR="00E9126C" w:rsidRPr="00843B07">
        <w:rPr>
          <w:rFonts w:cstheme="minorHAnsi"/>
          <w:sz w:val="24"/>
          <w:szCs w:val="24"/>
        </w:rPr>
        <w:t>, N.C.C.</w:t>
      </w:r>
      <w:r w:rsidRPr="00843B07">
        <w:rPr>
          <w:rFonts w:cstheme="minorHAnsi"/>
          <w:sz w:val="24"/>
          <w:szCs w:val="24"/>
        </w:rPr>
        <w:t xml:space="preserve"> where the issue of inconsiderate parking was discussed, the problem being visitors to the area park cars on the ground beneath the flyover</w:t>
      </w:r>
      <w:r w:rsidR="00A45739" w:rsidRPr="00843B07">
        <w:rPr>
          <w:rFonts w:cstheme="minorHAnsi"/>
          <w:sz w:val="24"/>
          <w:szCs w:val="24"/>
        </w:rPr>
        <w:t>, but in doing so block the way for pedestrians passing through. It was requested that consideration be given to delineating a pathway with paint</w:t>
      </w:r>
      <w:r w:rsidR="00E9126C" w:rsidRPr="00843B07">
        <w:rPr>
          <w:rFonts w:cstheme="minorHAnsi"/>
          <w:sz w:val="24"/>
          <w:szCs w:val="24"/>
        </w:rPr>
        <w:t xml:space="preserve"> to prevent such incidents reoccurring</w:t>
      </w:r>
      <w:r w:rsidR="00A45739" w:rsidRPr="00843B07">
        <w:rPr>
          <w:rFonts w:cstheme="minorHAnsi"/>
          <w:sz w:val="24"/>
          <w:szCs w:val="24"/>
        </w:rPr>
        <w:t xml:space="preserve"> </w:t>
      </w:r>
      <w:r w:rsidR="00E9126C" w:rsidRPr="00843B07">
        <w:rPr>
          <w:rFonts w:cstheme="minorHAnsi"/>
          <w:sz w:val="24"/>
          <w:szCs w:val="24"/>
        </w:rPr>
        <w:t>and it was agreed that this would be considered</w:t>
      </w:r>
      <w:r w:rsidR="0017670B" w:rsidRPr="00843B07">
        <w:rPr>
          <w:rFonts w:cstheme="minorHAnsi"/>
          <w:sz w:val="24"/>
          <w:szCs w:val="24"/>
        </w:rPr>
        <w:t>.</w:t>
      </w:r>
      <w:r w:rsidR="00BE52C9">
        <w:rPr>
          <w:rFonts w:cstheme="minorHAnsi"/>
          <w:sz w:val="24"/>
          <w:szCs w:val="24"/>
        </w:rPr>
        <w:t xml:space="preserve">  Small parking notices about keeping the footpath clear may also be placed on the fence, subject to approval. </w:t>
      </w:r>
    </w:p>
    <w:p w14:paraId="060CBA14" w14:textId="77777777" w:rsidR="00A51B68" w:rsidRDefault="00A51B68" w:rsidP="002E317E">
      <w:pPr>
        <w:rPr>
          <w:rFonts w:cstheme="minorHAnsi"/>
          <w:sz w:val="24"/>
          <w:szCs w:val="24"/>
        </w:rPr>
      </w:pPr>
    </w:p>
    <w:p w14:paraId="043E78F7" w14:textId="42064834" w:rsidR="003C0E1E" w:rsidRPr="00843B07" w:rsidRDefault="003C0E1E" w:rsidP="002E317E">
      <w:pPr>
        <w:rPr>
          <w:rFonts w:cstheme="minorHAnsi"/>
          <w:b/>
          <w:bCs/>
          <w:sz w:val="24"/>
          <w:szCs w:val="24"/>
          <w:u w:val="single"/>
        </w:rPr>
      </w:pPr>
      <w:r w:rsidRPr="00843B07">
        <w:rPr>
          <w:rFonts w:cstheme="minorHAnsi"/>
          <w:b/>
          <w:bCs/>
          <w:sz w:val="24"/>
          <w:szCs w:val="24"/>
          <w:u w:val="single"/>
        </w:rPr>
        <w:t>12: Village Hall</w:t>
      </w:r>
      <w:r w:rsidR="004A3A4A" w:rsidRPr="00843B07">
        <w:rPr>
          <w:rFonts w:cstheme="minorHAnsi"/>
          <w:b/>
          <w:bCs/>
          <w:sz w:val="24"/>
          <w:szCs w:val="24"/>
          <w:u w:val="single"/>
        </w:rPr>
        <w:t>.</w:t>
      </w:r>
    </w:p>
    <w:p w14:paraId="00B7037A" w14:textId="71E529BC" w:rsidR="0072736B" w:rsidRPr="00843B07" w:rsidRDefault="0017670B" w:rsidP="002E317E">
      <w:pPr>
        <w:rPr>
          <w:rFonts w:cstheme="minorHAnsi"/>
          <w:sz w:val="24"/>
          <w:szCs w:val="24"/>
        </w:rPr>
      </w:pPr>
      <w:r w:rsidRPr="00843B07">
        <w:rPr>
          <w:rFonts w:cstheme="minorHAnsi"/>
          <w:sz w:val="24"/>
          <w:szCs w:val="24"/>
        </w:rPr>
        <w:t xml:space="preserve">Cllr T.R. </w:t>
      </w:r>
      <w:r w:rsidR="00F12FC5" w:rsidRPr="00843B07">
        <w:rPr>
          <w:rFonts w:cstheme="minorHAnsi"/>
          <w:sz w:val="24"/>
          <w:szCs w:val="24"/>
        </w:rPr>
        <w:t>updated the P.C. informing them of successful funding bids towards supporting “Warm Hub” status, and that work continues to progress this</w:t>
      </w:r>
      <w:r w:rsidR="0072736B" w:rsidRPr="00843B07">
        <w:rPr>
          <w:rFonts w:cstheme="minorHAnsi"/>
          <w:sz w:val="24"/>
          <w:szCs w:val="24"/>
        </w:rPr>
        <w:t xml:space="preserve"> by seeking further funding streams</w:t>
      </w:r>
      <w:r w:rsidR="00F12FC5" w:rsidRPr="00843B07">
        <w:rPr>
          <w:rFonts w:cstheme="minorHAnsi"/>
          <w:sz w:val="24"/>
          <w:szCs w:val="24"/>
        </w:rPr>
        <w:t>.</w:t>
      </w:r>
    </w:p>
    <w:p w14:paraId="44F1DB60" w14:textId="403885C0" w:rsidR="0017670B" w:rsidRPr="00843B07" w:rsidRDefault="00F12FC5" w:rsidP="002E317E">
      <w:pPr>
        <w:rPr>
          <w:rFonts w:cstheme="minorHAnsi"/>
          <w:sz w:val="24"/>
          <w:szCs w:val="24"/>
        </w:rPr>
      </w:pPr>
      <w:r w:rsidRPr="00843B07">
        <w:rPr>
          <w:rFonts w:cstheme="minorHAnsi"/>
          <w:sz w:val="24"/>
          <w:szCs w:val="24"/>
        </w:rPr>
        <w:lastRenderedPageBreak/>
        <w:t xml:space="preserve"> A/V equipment will hopefully be installed for the coronation</w:t>
      </w:r>
      <w:r w:rsidR="00BE52C9">
        <w:rPr>
          <w:rFonts w:cstheme="minorHAnsi"/>
          <w:sz w:val="24"/>
          <w:szCs w:val="24"/>
        </w:rPr>
        <w:t xml:space="preserve"> event and funding bids continue for the final amount needed to purchase the AV equipment</w:t>
      </w:r>
      <w:r w:rsidR="0072736B" w:rsidRPr="00843B07">
        <w:rPr>
          <w:rFonts w:cstheme="minorHAnsi"/>
          <w:sz w:val="24"/>
          <w:szCs w:val="24"/>
        </w:rPr>
        <w:t>.</w:t>
      </w:r>
    </w:p>
    <w:p w14:paraId="0803B601" w14:textId="77777777" w:rsidR="0072736B" w:rsidRPr="00843B07" w:rsidRDefault="00BA3664" w:rsidP="002E317E">
      <w:pPr>
        <w:rPr>
          <w:rFonts w:cstheme="minorHAnsi"/>
          <w:b/>
          <w:bCs/>
          <w:sz w:val="24"/>
          <w:szCs w:val="24"/>
          <w:u w:val="single"/>
        </w:rPr>
      </w:pPr>
      <w:r w:rsidRPr="00843B07">
        <w:rPr>
          <w:rFonts w:cstheme="minorHAnsi"/>
          <w:b/>
          <w:bCs/>
          <w:sz w:val="24"/>
          <w:szCs w:val="24"/>
          <w:u w:val="single"/>
        </w:rPr>
        <w:t>1</w:t>
      </w:r>
      <w:r w:rsidR="003C0E1E" w:rsidRPr="00843B07">
        <w:rPr>
          <w:rFonts w:cstheme="minorHAnsi"/>
          <w:b/>
          <w:bCs/>
          <w:sz w:val="24"/>
          <w:szCs w:val="24"/>
          <w:u w:val="single"/>
        </w:rPr>
        <w:t>3</w:t>
      </w:r>
      <w:r w:rsidRPr="00843B07">
        <w:rPr>
          <w:rFonts w:cstheme="minorHAnsi"/>
          <w:b/>
          <w:bCs/>
          <w:sz w:val="24"/>
          <w:szCs w:val="24"/>
          <w:u w:val="single"/>
        </w:rPr>
        <w:t xml:space="preserve">: </w:t>
      </w:r>
      <w:r w:rsidR="003C0E1E" w:rsidRPr="00843B07">
        <w:rPr>
          <w:rFonts w:cstheme="minorHAnsi"/>
          <w:b/>
          <w:bCs/>
          <w:sz w:val="24"/>
          <w:szCs w:val="24"/>
          <w:u w:val="single"/>
        </w:rPr>
        <w:t>The Village Warden and other Environmental Matters</w:t>
      </w:r>
      <w:r w:rsidR="004A3A4A" w:rsidRPr="00843B07">
        <w:rPr>
          <w:rFonts w:cstheme="minorHAnsi"/>
          <w:b/>
          <w:bCs/>
          <w:sz w:val="24"/>
          <w:szCs w:val="24"/>
          <w:u w:val="single"/>
        </w:rPr>
        <w:t>.</w:t>
      </w:r>
    </w:p>
    <w:p w14:paraId="522FF0C1" w14:textId="77777777" w:rsidR="007850E9" w:rsidRDefault="0072736B" w:rsidP="002E317E">
      <w:pPr>
        <w:rPr>
          <w:rFonts w:cstheme="minorHAnsi"/>
          <w:sz w:val="24"/>
          <w:szCs w:val="24"/>
        </w:rPr>
      </w:pPr>
      <w:r w:rsidRPr="00843B07">
        <w:rPr>
          <w:rFonts w:cstheme="minorHAnsi"/>
          <w:sz w:val="24"/>
          <w:szCs w:val="24"/>
        </w:rPr>
        <w:t>All the trees have now been planted including the specimen trees at the Fontside Bench. Willow whips have also been planted to help stabilise the river bank.</w:t>
      </w:r>
    </w:p>
    <w:p w14:paraId="6BB34F47" w14:textId="240ED677" w:rsidR="00144EDB" w:rsidRPr="00843B07" w:rsidRDefault="007850E9" w:rsidP="002E317E">
      <w:pPr>
        <w:rPr>
          <w:rFonts w:cstheme="minorHAnsi"/>
          <w:b/>
          <w:bCs/>
          <w:sz w:val="24"/>
          <w:szCs w:val="24"/>
          <w:u w:val="single"/>
        </w:rPr>
      </w:pPr>
      <w:r w:rsidRPr="00843B07">
        <w:rPr>
          <w:rFonts w:cstheme="minorHAnsi"/>
          <w:sz w:val="24"/>
          <w:szCs w:val="24"/>
        </w:rPr>
        <w:t xml:space="preserve"> </w:t>
      </w:r>
      <w:r w:rsidR="0072736B" w:rsidRPr="00843B07">
        <w:rPr>
          <w:rFonts w:cstheme="minorHAnsi"/>
          <w:sz w:val="24"/>
          <w:szCs w:val="24"/>
        </w:rPr>
        <w:t xml:space="preserve">A discussion took place regarding grounds maintenance work </w:t>
      </w:r>
      <w:r w:rsidR="00A62D97" w:rsidRPr="00843B07">
        <w:rPr>
          <w:rFonts w:cstheme="minorHAnsi"/>
          <w:sz w:val="24"/>
          <w:szCs w:val="24"/>
        </w:rPr>
        <w:t xml:space="preserve">from our current </w:t>
      </w:r>
      <w:r w:rsidR="00BE52C9">
        <w:rPr>
          <w:rFonts w:cstheme="minorHAnsi"/>
          <w:sz w:val="24"/>
          <w:szCs w:val="24"/>
        </w:rPr>
        <w:t>warden</w:t>
      </w:r>
      <w:r w:rsidR="00BE52C9" w:rsidRPr="00843B07">
        <w:rPr>
          <w:rFonts w:cstheme="minorHAnsi"/>
          <w:sz w:val="24"/>
          <w:szCs w:val="24"/>
        </w:rPr>
        <w:t xml:space="preserve"> </w:t>
      </w:r>
      <w:r w:rsidR="00A62D97" w:rsidRPr="00843B07">
        <w:rPr>
          <w:rFonts w:cstheme="minorHAnsi"/>
          <w:sz w:val="24"/>
          <w:szCs w:val="24"/>
        </w:rPr>
        <w:t>and it was agreed that the work</w:t>
      </w:r>
      <w:r w:rsidR="003C0E1E" w:rsidRPr="00843B07">
        <w:rPr>
          <w:rFonts w:cstheme="minorHAnsi"/>
          <w:sz w:val="24"/>
          <w:szCs w:val="24"/>
          <w:u w:val="single"/>
        </w:rPr>
        <w:t xml:space="preserve"> </w:t>
      </w:r>
      <w:r w:rsidR="00A62D97" w:rsidRPr="00843B07">
        <w:rPr>
          <w:rFonts w:cstheme="minorHAnsi"/>
          <w:sz w:val="24"/>
          <w:szCs w:val="24"/>
        </w:rPr>
        <w:t xml:space="preserve">was of a </w:t>
      </w:r>
      <w:r>
        <w:rPr>
          <w:rFonts w:cstheme="minorHAnsi"/>
          <w:sz w:val="24"/>
          <w:szCs w:val="24"/>
        </w:rPr>
        <w:t>high</w:t>
      </w:r>
      <w:r w:rsidR="00A62D97" w:rsidRPr="00843B07">
        <w:rPr>
          <w:rFonts w:cstheme="minorHAnsi"/>
          <w:sz w:val="24"/>
          <w:szCs w:val="24"/>
        </w:rPr>
        <w:t xml:space="preserve"> standard, </w:t>
      </w:r>
      <w:r w:rsidR="00A51B68">
        <w:rPr>
          <w:rFonts w:cstheme="minorHAnsi"/>
          <w:sz w:val="24"/>
          <w:szCs w:val="24"/>
        </w:rPr>
        <w:t xml:space="preserve">and that </w:t>
      </w:r>
      <w:r w:rsidR="00A62D97" w:rsidRPr="00843B07">
        <w:rPr>
          <w:rFonts w:cstheme="minorHAnsi"/>
          <w:sz w:val="24"/>
          <w:szCs w:val="24"/>
        </w:rPr>
        <w:t xml:space="preserve">a “schedule </w:t>
      </w:r>
      <w:r w:rsidR="00BE52C9" w:rsidRPr="00843B07">
        <w:rPr>
          <w:rFonts w:cstheme="minorHAnsi"/>
          <w:sz w:val="24"/>
          <w:szCs w:val="24"/>
        </w:rPr>
        <w:t>o</w:t>
      </w:r>
      <w:r w:rsidR="00BE52C9">
        <w:rPr>
          <w:rFonts w:cstheme="minorHAnsi"/>
          <w:sz w:val="24"/>
          <w:szCs w:val="24"/>
        </w:rPr>
        <w:t>f</w:t>
      </w:r>
      <w:r w:rsidR="00BE52C9" w:rsidRPr="00843B07">
        <w:rPr>
          <w:rFonts w:cstheme="minorHAnsi"/>
          <w:sz w:val="24"/>
          <w:szCs w:val="24"/>
        </w:rPr>
        <w:t xml:space="preserve"> </w:t>
      </w:r>
      <w:r w:rsidR="00A62D97" w:rsidRPr="00843B07">
        <w:rPr>
          <w:rFonts w:cstheme="minorHAnsi"/>
          <w:sz w:val="24"/>
          <w:szCs w:val="24"/>
        </w:rPr>
        <w:t xml:space="preserve">works” would be beneficial </w:t>
      </w:r>
      <w:r w:rsidR="00065D01" w:rsidRPr="00843B07">
        <w:rPr>
          <w:rFonts w:cstheme="minorHAnsi"/>
          <w:sz w:val="24"/>
          <w:szCs w:val="24"/>
        </w:rPr>
        <w:t xml:space="preserve">to assist in </w:t>
      </w:r>
      <w:r w:rsidR="00A51B68">
        <w:rPr>
          <w:rFonts w:cstheme="minorHAnsi"/>
          <w:sz w:val="24"/>
          <w:szCs w:val="24"/>
        </w:rPr>
        <w:t xml:space="preserve">future </w:t>
      </w:r>
      <w:r w:rsidR="00A62D97" w:rsidRPr="00843B07">
        <w:rPr>
          <w:rFonts w:cstheme="minorHAnsi"/>
          <w:sz w:val="24"/>
          <w:szCs w:val="24"/>
        </w:rPr>
        <w:t xml:space="preserve">accountability of expenditure. </w:t>
      </w:r>
      <w:r w:rsidR="00065D01" w:rsidRPr="00843B07">
        <w:rPr>
          <w:rFonts w:cstheme="minorHAnsi"/>
          <w:sz w:val="24"/>
          <w:szCs w:val="24"/>
        </w:rPr>
        <w:t xml:space="preserve"> To further this, the Clerk would liaise with the</w:t>
      </w:r>
      <w:r w:rsidR="00065D01" w:rsidRPr="00843B07">
        <w:rPr>
          <w:rFonts w:cstheme="minorHAnsi"/>
          <w:sz w:val="24"/>
          <w:szCs w:val="24"/>
          <w:u w:val="single"/>
        </w:rPr>
        <w:t xml:space="preserve"> </w:t>
      </w:r>
      <w:r w:rsidR="00BE52C9">
        <w:rPr>
          <w:rFonts w:cstheme="minorHAnsi"/>
          <w:sz w:val="24"/>
          <w:szCs w:val="24"/>
        </w:rPr>
        <w:t>warden</w:t>
      </w:r>
      <w:r w:rsidR="00BE52C9" w:rsidRPr="00843B07">
        <w:rPr>
          <w:rFonts w:cstheme="minorHAnsi"/>
          <w:sz w:val="24"/>
          <w:szCs w:val="24"/>
        </w:rPr>
        <w:t xml:space="preserve"> </w:t>
      </w:r>
      <w:r w:rsidR="00065D01" w:rsidRPr="00843B07">
        <w:rPr>
          <w:rFonts w:cstheme="minorHAnsi"/>
          <w:sz w:val="24"/>
          <w:szCs w:val="24"/>
        </w:rPr>
        <w:t xml:space="preserve">and agree potential works and costs for subsequent consideration and authorisation by the P.C. </w:t>
      </w:r>
      <w:r w:rsidR="00065D01" w:rsidRPr="00843B07">
        <w:rPr>
          <w:rFonts w:cstheme="minorHAnsi"/>
          <w:b/>
          <w:bCs/>
          <w:sz w:val="24"/>
          <w:szCs w:val="24"/>
        </w:rPr>
        <w:t xml:space="preserve">ACTION </w:t>
      </w:r>
      <w:r w:rsidR="00731EEF" w:rsidRPr="00843B07">
        <w:rPr>
          <w:rFonts w:cstheme="minorHAnsi"/>
          <w:b/>
          <w:bCs/>
          <w:sz w:val="24"/>
          <w:szCs w:val="24"/>
        </w:rPr>
        <w:t>D.M. 14/2023.</w:t>
      </w:r>
    </w:p>
    <w:p w14:paraId="00A46F11" w14:textId="77777777" w:rsidR="00731EEF" w:rsidRPr="00843B07" w:rsidRDefault="00731EEF" w:rsidP="002E317E">
      <w:pPr>
        <w:rPr>
          <w:rFonts w:cstheme="minorHAnsi"/>
          <w:b/>
          <w:bCs/>
          <w:sz w:val="24"/>
          <w:szCs w:val="24"/>
          <w:u w:val="single"/>
        </w:rPr>
      </w:pPr>
    </w:p>
    <w:p w14:paraId="58F555CC" w14:textId="6F019F2F" w:rsidR="00A9459B" w:rsidRPr="00843B07" w:rsidRDefault="0088601D" w:rsidP="002E317E">
      <w:pPr>
        <w:rPr>
          <w:rFonts w:cstheme="minorHAnsi"/>
          <w:b/>
          <w:bCs/>
          <w:sz w:val="24"/>
          <w:szCs w:val="24"/>
          <w:u w:val="single"/>
        </w:rPr>
      </w:pPr>
      <w:r w:rsidRPr="00843B07">
        <w:rPr>
          <w:rFonts w:cstheme="minorHAnsi"/>
          <w:b/>
          <w:bCs/>
          <w:sz w:val="24"/>
          <w:szCs w:val="24"/>
          <w:u w:val="single"/>
        </w:rPr>
        <w:t>1</w:t>
      </w:r>
      <w:r w:rsidR="00023579">
        <w:rPr>
          <w:rFonts w:cstheme="minorHAnsi"/>
          <w:b/>
          <w:bCs/>
          <w:sz w:val="24"/>
          <w:szCs w:val="24"/>
          <w:u w:val="single"/>
        </w:rPr>
        <w:t>4</w:t>
      </w:r>
      <w:r w:rsidRPr="00843B07">
        <w:rPr>
          <w:rFonts w:cstheme="minorHAnsi"/>
          <w:b/>
          <w:bCs/>
          <w:sz w:val="24"/>
          <w:szCs w:val="24"/>
          <w:u w:val="single"/>
        </w:rPr>
        <w:t xml:space="preserve">: </w:t>
      </w:r>
      <w:r w:rsidR="003C0E1E" w:rsidRPr="00843B07">
        <w:rPr>
          <w:rFonts w:cstheme="minorHAnsi"/>
          <w:b/>
          <w:bCs/>
          <w:sz w:val="24"/>
          <w:szCs w:val="24"/>
          <w:u w:val="single"/>
        </w:rPr>
        <w:t>Recruitment of Councillor to Mitford parish Council.</w:t>
      </w:r>
    </w:p>
    <w:p w14:paraId="044B8F30" w14:textId="16636E1D" w:rsidR="00731EEF" w:rsidRPr="00843B07" w:rsidRDefault="00731EEF" w:rsidP="002E317E">
      <w:pPr>
        <w:rPr>
          <w:rFonts w:cstheme="minorHAnsi"/>
          <w:b/>
          <w:bCs/>
          <w:sz w:val="24"/>
          <w:szCs w:val="24"/>
        </w:rPr>
      </w:pPr>
      <w:r w:rsidRPr="00843B07">
        <w:rPr>
          <w:rFonts w:cstheme="minorHAnsi"/>
          <w:sz w:val="24"/>
          <w:szCs w:val="24"/>
        </w:rPr>
        <w:t xml:space="preserve">Cllr </w:t>
      </w:r>
      <w:r w:rsidR="00BE52C9">
        <w:rPr>
          <w:rFonts w:cstheme="minorHAnsi"/>
          <w:sz w:val="24"/>
          <w:szCs w:val="24"/>
        </w:rPr>
        <w:t xml:space="preserve">A.Y. </w:t>
      </w:r>
      <w:r w:rsidRPr="00843B07">
        <w:rPr>
          <w:rFonts w:cstheme="minorHAnsi"/>
          <w:sz w:val="24"/>
          <w:szCs w:val="24"/>
        </w:rPr>
        <w:t>stated she had performed a leaflet drop in Tranwell Village and one written response had been received, and so after consideration it was agreed that the respondent be invited for interview prior to</w:t>
      </w:r>
      <w:r w:rsidR="009E237E" w:rsidRPr="00843B07">
        <w:rPr>
          <w:rFonts w:cstheme="minorHAnsi"/>
          <w:sz w:val="24"/>
          <w:szCs w:val="24"/>
        </w:rPr>
        <w:t xml:space="preserve"> the April meeting. </w:t>
      </w:r>
      <w:r w:rsidR="009E237E" w:rsidRPr="00843B07">
        <w:rPr>
          <w:rFonts w:cstheme="minorHAnsi"/>
          <w:b/>
          <w:bCs/>
          <w:sz w:val="24"/>
          <w:szCs w:val="24"/>
        </w:rPr>
        <w:t>ACTION D.M. 15/2023.</w:t>
      </w:r>
    </w:p>
    <w:p w14:paraId="2EBF0311" w14:textId="77777777" w:rsidR="009E237E" w:rsidRPr="00843B07" w:rsidRDefault="009E237E" w:rsidP="002E317E">
      <w:pPr>
        <w:rPr>
          <w:rFonts w:cstheme="minorHAnsi"/>
          <w:sz w:val="24"/>
          <w:szCs w:val="24"/>
        </w:rPr>
      </w:pPr>
    </w:p>
    <w:p w14:paraId="56E94874" w14:textId="77777777" w:rsidR="00BC1B8B" w:rsidRPr="00843B07" w:rsidRDefault="003C0E1E" w:rsidP="002E317E">
      <w:pPr>
        <w:rPr>
          <w:rFonts w:cstheme="minorHAnsi"/>
          <w:sz w:val="24"/>
          <w:szCs w:val="24"/>
        </w:rPr>
      </w:pPr>
      <w:r w:rsidRPr="00843B07">
        <w:rPr>
          <w:rFonts w:cstheme="minorHAnsi"/>
          <w:b/>
          <w:bCs/>
          <w:sz w:val="24"/>
          <w:szCs w:val="24"/>
          <w:u w:val="single"/>
        </w:rPr>
        <w:t>15</w:t>
      </w:r>
      <w:r w:rsidR="009A25C9" w:rsidRPr="00843B07">
        <w:rPr>
          <w:rFonts w:cstheme="minorHAnsi"/>
          <w:b/>
          <w:bCs/>
          <w:sz w:val="24"/>
          <w:szCs w:val="24"/>
          <w:u w:val="single"/>
        </w:rPr>
        <w:t>: Correspondence</w:t>
      </w:r>
      <w:r w:rsidR="004A3A4A" w:rsidRPr="00843B07">
        <w:rPr>
          <w:rFonts w:cstheme="minorHAnsi"/>
          <w:b/>
          <w:bCs/>
          <w:sz w:val="24"/>
          <w:szCs w:val="24"/>
          <w:u w:val="single"/>
        </w:rPr>
        <w:t>.</w:t>
      </w:r>
    </w:p>
    <w:p w14:paraId="4E8D5FB5" w14:textId="24ED2516" w:rsidR="009A25C9" w:rsidRPr="00843B07" w:rsidRDefault="009E237E" w:rsidP="002E317E">
      <w:pPr>
        <w:rPr>
          <w:rFonts w:cstheme="minorHAnsi"/>
          <w:sz w:val="24"/>
          <w:szCs w:val="24"/>
        </w:rPr>
      </w:pPr>
      <w:r w:rsidRPr="00843B07">
        <w:rPr>
          <w:rFonts w:cstheme="minorHAnsi"/>
          <w:sz w:val="24"/>
          <w:szCs w:val="24"/>
        </w:rPr>
        <w:t xml:space="preserve">Correspondence was received from Northumbria Police to inform the P.C. that responsibility for updating the P.C. on local </w:t>
      </w:r>
      <w:r w:rsidR="00E21E33" w:rsidRPr="00843B07">
        <w:rPr>
          <w:rFonts w:cstheme="minorHAnsi"/>
          <w:sz w:val="24"/>
          <w:szCs w:val="24"/>
        </w:rPr>
        <w:t xml:space="preserve">policing </w:t>
      </w:r>
      <w:r w:rsidRPr="00843B07">
        <w:rPr>
          <w:rFonts w:cstheme="minorHAnsi"/>
          <w:sz w:val="24"/>
          <w:szCs w:val="24"/>
        </w:rPr>
        <w:t>matters had been</w:t>
      </w:r>
      <w:r w:rsidR="00E21E33" w:rsidRPr="00843B07">
        <w:rPr>
          <w:rFonts w:cstheme="minorHAnsi"/>
          <w:sz w:val="24"/>
          <w:szCs w:val="24"/>
        </w:rPr>
        <w:t xml:space="preserve"> </w:t>
      </w:r>
      <w:r w:rsidRPr="00843B07">
        <w:rPr>
          <w:rFonts w:cstheme="minorHAnsi"/>
          <w:sz w:val="24"/>
          <w:szCs w:val="24"/>
        </w:rPr>
        <w:t>reassign</w:t>
      </w:r>
      <w:r w:rsidR="00E21E33" w:rsidRPr="00843B07">
        <w:rPr>
          <w:rFonts w:cstheme="minorHAnsi"/>
          <w:sz w:val="24"/>
          <w:szCs w:val="24"/>
        </w:rPr>
        <w:t>ed to personnel based at Morpeth but who worked from Amble. Contact with said personnel had already been made and the P.C. were grateful for this support.</w:t>
      </w:r>
    </w:p>
    <w:p w14:paraId="38B48406" w14:textId="77777777" w:rsidR="001722B8" w:rsidRPr="00843B07" w:rsidRDefault="001722B8" w:rsidP="002E317E">
      <w:pPr>
        <w:rPr>
          <w:rFonts w:cstheme="minorHAnsi"/>
          <w:sz w:val="24"/>
          <w:szCs w:val="24"/>
        </w:rPr>
      </w:pPr>
    </w:p>
    <w:p w14:paraId="209D8D3B" w14:textId="2995214B" w:rsidR="009A25C9" w:rsidRPr="00843B07" w:rsidRDefault="009A25C9" w:rsidP="002E317E">
      <w:pPr>
        <w:rPr>
          <w:rFonts w:cstheme="minorHAnsi"/>
          <w:b/>
          <w:bCs/>
          <w:sz w:val="24"/>
          <w:szCs w:val="24"/>
          <w:u w:val="single"/>
        </w:rPr>
      </w:pPr>
      <w:r w:rsidRPr="00843B07">
        <w:rPr>
          <w:rFonts w:cstheme="minorHAnsi"/>
          <w:b/>
          <w:bCs/>
          <w:sz w:val="24"/>
          <w:szCs w:val="24"/>
          <w:u w:val="single"/>
        </w:rPr>
        <w:t>1</w:t>
      </w:r>
      <w:r w:rsidR="004A3A4A" w:rsidRPr="00843B07">
        <w:rPr>
          <w:rFonts w:cstheme="minorHAnsi"/>
          <w:b/>
          <w:bCs/>
          <w:sz w:val="24"/>
          <w:szCs w:val="24"/>
          <w:u w:val="single"/>
        </w:rPr>
        <w:t>6</w:t>
      </w:r>
      <w:r w:rsidRPr="00843B07">
        <w:rPr>
          <w:rFonts w:cstheme="minorHAnsi"/>
          <w:b/>
          <w:bCs/>
          <w:sz w:val="24"/>
          <w:szCs w:val="24"/>
          <w:u w:val="single"/>
        </w:rPr>
        <w:t>: Any other Urgent Business</w:t>
      </w:r>
      <w:r w:rsidR="004A3A4A" w:rsidRPr="00843B07">
        <w:rPr>
          <w:rFonts w:cstheme="minorHAnsi"/>
          <w:b/>
          <w:bCs/>
          <w:sz w:val="24"/>
          <w:szCs w:val="24"/>
          <w:u w:val="single"/>
        </w:rPr>
        <w:t>.</w:t>
      </w:r>
    </w:p>
    <w:p w14:paraId="773E9852" w14:textId="77777777" w:rsidR="00F67790" w:rsidRPr="00843B07" w:rsidRDefault="00CF5128" w:rsidP="002E317E">
      <w:pPr>
        <w:rPr>
          <w:rFonts w:cstheme="minorHAnsi"/>
          <w:sz w:val="24"/>
          <w:szCs w:val="24"/>
        </w:rPr>
      </w:pPr>
      <w:r w:rsidRPr="00843B07">
        <w:rPr>
          <w:rFonts w:cstheme="minorHAnsi"/>
          <w:sz w:val="24"/>
          <w:szCs w:val="24"/>
        </w:rPr>
        <w:t xml:space="preserve">Cllr A.Y. asked the question “Is there room to have an agenda item with </w:t>
      </w:r>
      <w:r w:rsidR="00F67790" w:rsidRPr="00843B07">
        <w:rPr>
          <w:rFonts w:cstheme="minorHAnsi"/>
          <w:sz w:val="24"/>
          <w:szCs w:val="24"/>
        </w:rPr>
        <w:t>the</w:t>
      </w:r>
      <w:r w:rsidRPr="00843B07">
        <w:rPr>
          <w:rFonts w:cstheme="minorHAnsi"/>
          <w:sz w:val="24"/>
          <w:szCs w:val="24"/>
        </w:rPr>
        <w:t xml:space="preserve"> title “Parish Round-up” where councillors can talk about their own local issues which don’t appear on the agenda. It was agreed that this would be a good idea.</w:t>
      </w:r>
    </w:p>
    <w:p w14:paraId="447932D6" w14:textId="1EECA33A" w:rsidR="00F67790" w:rsidRPr="00843B07" w:rsidRDefault="001B0D8E" w:rsidP="002E317E">
      <w:pPr>
        <w:rPr>
          <w:rFonts w:cstheme="minorHAnsi"/>
          <w:sz w:val="24"/>
          <w:szCs w:val="24"/>
        </w:rPr>
      </w:pPr>
      <w:r w:rsidRPr="00843B07">
        <w:rPr>
          <w:rFonts w:cstheme="minorHAnsi"/>
          <w:sz w:val="24"/>
          <w:szCs w:val="24"/>
        </w:rPr>
        <w:t>Cllr M.S. submitted a request through the Chair that the P.C. support the proposed village coronation event with a £300.00 donation which was agreed unanimously.</w:t>
      </w:r>
    </w:p>
    <w:p w14:paraId="331AEC67" w14:textId="77777777" w:rsidR="007850E9" w:rsidRDefault="00704659" w:rsidP="002E317E">
      <w:pPr>
        <w:rPr>
          <w:rFonts w:cstheme="minorHAnsi"/>
          <w:sz w:val="24"/>
          <w:szCs w:val="24"/>
        </w:rPr>
      </w:pPr>
      <w:r w:rsidRPr="00843B07">
        <w:rPr>
          <w:rFonts w:cstheme="minorHAnsi"/>
          <w:sz w:val="24"/>
          <w:szCs w:val="24"/>
        </w:rPr>
        <w:t>Lastly, the dates of future P.C. meetings were considered. It was agreed that the next meeting would go ahead on Monday 3</w:t>
      </w:r>
      <w:r w:rsidRPr="00843B07">
        <w:rPr>
          <w:rFonts w:cstheme="minorHAnsi"/>
          <w:sz w:val="24"/>
          <w:szCs w:val="24"/>
          <w:vertAlign w:val="superscript"/>
        </w:rPr>
        <w:t>rd</w:t>
      </w:r>
      <w:r w:rsidRPr="00843B07">
        <w:rPr>
          <w:rFonts w:cstheme="minorHAnsi"/>
          <w:sz w:val="24"/>
          <w:szCs w:val="24"/>
        </w:rPr>
        <w:t xml:space="preserve"> April 2023 as advertised, but the meeting</w:t>
      </w:r>
      <w:r w:rsidR="001722B8" w:rsidRPr="00843B07">
        <w:rPr>
          <w:rFonts w:cstheme="minorHAnsi"/>
          <w:sz w:val="24"/>
          <w:szCs w:val="24"/>
        </w:rPr>
        <w:t xml:space="preserve"> on 1st</w:t>
      </w:r>
      <w:r w:rsidRPr="00843B07">
        <w:rPr>
          <w:rFonts w:cstheme="minorHAnsi"/>
          <w:sz w:val="24"/>
          <w:szCs w:val="24"/>
        </w:rPr>
        <w:t xml:space="preserve"> May, which would include the A.G.M. </w:t>
      </w:r>
      <w:r w:rsidR="001722B8" w:rsidRPr="00843B07">
        <w:rPr>
          <w:rFonts w:cstheme="minorHAnsi"/>
          <w:sz w:val="24"/>
          <w:szCs w:val="24"/>
        </w:rPr>
        <w:t xml:space="preserve">conflicted with the first of </w:t>
      </w:r>
      <w:r w:rsidRPr="00843B07">
        <w:rPr>
          <w:rFonts w:cstheme="minorHAnsi"/>
          <w:sz w:val="24"/>
          <w:szCs w:val="24"/>
        </w:rPr>
        <w:t xml:space="preserve">three </w:t>
      </w:r>
      <w:r w:rsidR="001722B8" w:rsidRPr="00843B07">
        <w:rPr>
          <w:rFonts w:cstheme="minorHAnsi"/>
          <w:sz w:val="24"/>
          <w:szCs w:val="24"/>
        </w:rPr>
        <w:t xml:space="preserve">Monday </w:t>
      </w:r>
      <w:r w:rsidRPr="00843B07">
        <w:rPr>
          <w:rFonts w:cstheme="minorHAnsi"/>
          <w:sz w:val="24"/>
          <w:szCs w:val="24"/>
        </w:rPr>
        <w:t>bank holidays occurring within that month</w:t>
      </w:r>
      <w:r w:rsidR="001722B8" w:rsidRPr="00843B07">
        <w:rPr>
          <w:rFonts w:cstheme="minorHAnsi"/>
          <w:sz w:val="24"/>
          <w:szCs w:val="24"/>
        </w:rPr>
        <w:t xml:space="preserve">. </w:t>
      </w:r>
      <w:r w:rsidR="004624B5" w:rsidRPr="00843B07">
        <w:rPr>
          <w:rFonts w:cstheme="minorHAnsi"/>
          <w:sz w:val="24"/>
          <w:szCs w:val="24"/>
        </w:rPr>
        <w:t>Cllr</w:t>
      </w:r>
      <w:r w:rsidR="001722B8" w:rsidRPr="00843B07">
        <w:rPr>
          <w:rFonts w:cstheme="minorHAnsi"/>
          <w:sz w:val="24"/>
          <w:szCs w:val="24"/>
        </w:rPr>
        <w:t xml:space="preserve"> A.Y. s</w:t>
      </w:r>
      <w:r w:rsidR="004624B5" w:rsidRPr="00843B07">
        <w:rPr>
          <w:rFonts w:cstheme="minorHAnsi"/>
          <w:sz w:val="24"/>
          <w:szCs w:val="24"/>
        </w:rPr>
        <w:t>uggested the May 1</w:t>
      </w:r>
      <w:r w:rsidR="004624B5" w:rsidRPr="00843B07">
        <w:rPr>
          <w:rFonts w:cstheme="minorHAnsi"/>
          <w:sz w:val="24"/>
          <w:szCs w:val="24"/>
          <w:vertAlign w:val="superscript"/>
        </w:rPr>
        <w:t>st</w:t>
      </w:r>
      <w:r w:rsidR="004624B5" w:rsidRPr="00843B07">
        <w:rPr>
          <w:rFonts w:cstheme="minorHAnsi"/>
          <w:sz w:val="24"/>
          <w:szCs w:val="24"/>
        </w:rPr>
        <w:t xml:space="preserve"> meeting be switched to Wed 3</w:t>
      </w:r>
      <w:r w:rsidR="004624B5" w:rsidRPr="00843B07">
        <w:rPr>
          <w:rFonts w:cstheme="minorHAnsi"/>
          <w:sz w:val="24"/>
          <w:szCs w:val="24"/>
          <w:vertAlign w:val="superscript"/>
        </w:rPr>
        <w:t>rd</w:t>
      </w:r>
      <w:r w:rsidR="004624B5" w:rsidRPr="00843B07">
        <w:rPr>
          <w:rFonts w:cstheme="minorHAnsi"/>
          <w:sz w:val="24"/>
          <w:szCs w:val="24"/>
        </w:rPr>
        <w:t xml:space="preserve"> May which was agreed by all</w:t>
      </w:r>
      <w:r w:rsidR="007850E9">
        <w:rPr>
          <w:rFonts w:cstheme="minorHAnsi"/>
          <w:sz w:val="24"/>
          <w:szCs w:val="24"/>
        </w:rPr>
        <w:t>.</w:t>
      </w:r>
    </w:p>
    <w:p w14:paraId="65F8446E" w14:textId="55307D01" w:rsidR="001B0D8E" w:rsidRPr="00843B07" w:rsidRDefault="004624B5" w:rsidP="002E317E">
      <w:pPr>
        <w:rPr>
          <w:rFonts w:cstheme="minorHAnsi"/>
          <w:sz w:val="24"/>
          <w:szCs w:val="24"/>
        </w:rPr>
      </w:pPr>
      <w:r w:rsidRPr="00843B07">
        <w:rPr>
          <w:rFonts w:cstheme="minorHAnsi"/>
          <w:sz w:val="24"/>
          <w:szCs w:val="24"/>
        </w:rPr>
        <w:t>Cllr A.Y. then suggested that the meeting day be switched f</w:t>
      </w:r>
      <w:r w:rsidR="001722B8" w:rsidRPr="00843B07">
        <w:rPr>
          <w:rFonts w:cstheme="minorHAnsi"/>
          <w:sz w:val="24"/>
          <w:szCs w:val="24"/>
        </w:rPr>
        <w:t>ro</w:t>
      </w:r>
      <w:r w:rsidRPr="00843B07">
        <w:rPr>
          <w:rFonts w:cstheme="minorHAnsi"/>
          <w:sz w:val="24"/>
          <w:szCs w:val="24"/>
        </w:rPr>
        <w:t>m Mondays to Wednesdays. Historicall</w:t>
      </w:r>
      <w:r w:rsidR="00F67790" w:rsidRPr="00843B07">
        <w:rPr>
          <w:rFonts w:cstheme="minorHAnsi"/>
          <w:sz w:val="24"/>
          <w:szCs w:val="24"/>
        </w:rPr>
        <w:t>y the P.C. had met on Wednesdays and</w:t>
      </w:r>
      <w:r w:rsidRPr="00843B07">
        <w:rPr>
          <w:rFonts w:cstheme="minorHAnsi"/>
          <w:sz w:val="24"/>
          <w:szCs w:val="24"/>
        </w:rPr>
        <w:t xml:space="preserve"> recently demand for the Vi</w:t>
      </w:r>
      <w:r w:rsidR="00F67790" w:rsidRPr="00843B07">
        <w:rPr>
          <w:rFonts w:cstheme="minorHAnsi"/>
          <w:sz w:val="24"/>
          <w:szCs w:val="24"/>
        </w:rPr>
        <w:t>l</w:t>
      </w:r>
      <w:r w:rsidRPr="00843B07">
        <w:rPr>
          <w:rFonts w:cstheme="minorHAnsi"/>
          <w:sz w:val="24"/>
          <w:szCs w:val="24"/>
        </w:rPr>
        <w:t>lage Hall</w:t>
      </w:r>
      <w:r w:rsidR="00F67790" w:rsidRPr="00843B07">
        <w:rPr>
          <w:rFonts w:cstheme="minorHAnsi"/>
          <w:sz w:val="24"/>
          <w:szCs w:val="24"/>
        </w:rPr>
        <w:t xml:space="preserve"> on </w:t>
      </w:r>
      <w:r w:rsidR="00F67790" w:rsidRPr="00843B07">
        <w:rPr>
          <w:rFonts w:cstheme="minorHAnsi"/>
          <w:sz w:val="24"/>
          <w:szCs w:val="24"/>
        </w:rPr>
        <w:lastRenderedPageBreak/>
        <w:t>Monday evenings had meant facilities for large parishioner gatherings were limited.</w:t>
      </w:r>
      <w:r w:rsidR="001722B8" w:rsidRPr="00843B07">
        <w:rPr>
          <w:rFonts w:cstheme="minorHAnsi"/>
          <w:sz w:val="24"/>
          <w:szCs w:val="24"/>
        </w:rPr>
        <w:t xml:space="preserve"> Bank Holiday</w:t>
      </w:r>
      <w:r w:rsidR="000E6498" w:rsidRPr="00843B07">
        <w:rPr>
          <w:rFonts w:cstheme="minorHAnsi"/>
          <w:sz w:val="24"/>
          <w:szCs w:val="24"/>
        </w:rPr>
        <w:t>s on</w:t>
      </w:r>
      <w:r w:rsidR="001722B8" w:rsidRPr="00843B07">
        <w:rPr>
          <w:rFonts w:cstheme="minorHAnsi"/>
          <w:sz w:val="24"/>
          <w:szCs w:val="24"/>
        </w:rPr>
        <w:t xml:space="preserve"> Mondays also restricted meeting</w:t>
      </w:r>
      <w:r w:rsidR="000E6498" w:rsidRPr="00843B07">
        <w:rPr>
          <w:rFonts w:cstheme="minorHAnsi"/>
          <w:sz w:val="24"/>
          <w:szCs w:val="24"/>
        </w:rPr>
        <w:t xml:space="preserve"> opportunities. This was agreed.</w:t>
      </w:r>
    </w:p>
    <w:p w14:paraId="4087FB35" w14:textId="77777777" w:rsidR="007850E9" w:rsidRDefault="00494B56" w:rsidP="002E317E">
      <w:pPr>
        <w:rPr>
          <w:rFonts w:cstheme="minorHAnsi"/>
          <w:sz w:val="24"/>
          <w:szCs w:val="24"/>
        </w:rPr>
      </w:pPr>
      <w:r w:rsidRPr="00843B07">
        <w:rPr>
          <w:rFonts w:cstheme="minorHAnsi"/>
          <w:sz w:val="24"/>
          <w:szCs w:val="24"/>
        </w:rPr>
        <w:t xml:space="preserve">There being no further business, the meeting concluded at </w:t>
      </w:r>
      <w:r w:rsidR="000E6498" w:rsidRPr="00843B07">
        <w:rPr>
          <w:rFonts w:cstheme="minorHAnsi"/>
          <w:sz w:val="24"/>
          <w:szCs w:val="24"/>
        </w:rPr>
        <w:t xml:space="preserve">9.30 </w:t>
      </w:r>
      <w:r w:rsidRPr="00843B07">
        <w:rPr>
          <w:rFonts w:cstheme="minorHAnsi"/>
          <w:sz w:val="24"/>
          <w:szCs w:val="24"/>
        </w:rPr>
        <w:t>pm.</w:t>
      </w:r>
    </w:p>
    <w:p w14:paraId="573FC82E" w14:textId="1008E6B9" w:rsidR="00813826" w:rsidRPr="00843B07" w:rsidRDefault="007850E9" w:rsidP="002E317E">
      <w:pPr>
        <w:rPr>
          <w:rFonts w:cstheme="minorHAnsi"/>
          <w:b/>
          <w:bCs/>
          <w:sz w:val="24"/>
          <w:szCs w:val="24"/>
          <w:u w:val="single"/>
        </w:rPr>
      </w:pPr>
      <w:r w:rsidRPr="00843B07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4A3A4A" w:rsidRPr="00843B07">
        <w:rPr>
          <w:rFonts w:cstheme="minorHAnsi"/>
          <w:b/>
          <w:bCs/>
          <w:sz w:val="24"/>
          <w:szCs w:val="24"/>
          <w:u w:val="single"/>
        </w:rPr>
        <w:t>17</w:t>
      </w:r>
      <w:r w:rsidR="00494B56" w:rsidRPr="00843B07">
        <w:rPr>
          <w:rFonts w:cstheme="minorHAnsi"/>
          <w:b/>
          <w:bCs/>
          <w:sz w:val="24"/>
          <w:szCs w:val="24"/>
          <w:u w:val="single"/>
        </w:rPr>
        <w:t xml:space="preserve">: </w:t>
      </w:r>
      <w:r w:rsidR="004A3A4A" w:rsidRPr="00843B07">
        <w:rPr>
          <w:rFonts w:cstheme="minorHAnsi"/>
          <w:b/>
          <w:bCs/>
          <w:sz w:val="24"/>
          <w:szCs w:val="24"/>
          <w:u w:val="single"/>
        </w:rPr>
        <w:t>Time and dates of n</w:t>
      </w:r>
      <w:r w:rsidR="00494B56" w:rsidRPr="00843B07">
        <w:rPr>
          <w:rFonts w:cstheme="minorHAnsi"/>
          <w:b/>
          <w:bCs/>
          <w:sz w:val="24"/>
          <w:szCs w:val="24"/>
          <w:u w:val="single"/>
        </w:rPr>
        <w:t xml:space="preserve">ext </w:t>
      </w:r>
      <w:r w:rsidR="004A3A4A" w:rsidRPr="00843B07">
        <w:rPr>
          <w:rFonts w:cstheme="minorHAnsi"/>
          <w:b/>
          <w:bCs/>
          <w:sz w:val="24"/>
          <w:szCs w:val="24"/>
          <w:u w:val="single"/>
        </w:rPr>
        <w:t>m</w:t>
      </w:r>
      <w:r w:rsidR="00494B56" w:rsidRPr="00843B07">
        <w:rPr>
          <w:rFonts w:cstheme="minorHAnsi"/>
          <w:b/>
          <w:bCs/>
          <w:sz w:val="24"/>
          <w:szCs w:val="24"/>
          <w:u w:val="single"/>
        </w:rPr>
        <w:t>eeting</w:t>
      </w:r>
      <w:r w:rsidR="004A3A4A" w:rsidRPr="00843B07">
        <w:rPr>
          <w:rFonts w:cstheme="minorHAnsi"/>
          <w:b/>
          <w:bCs/>
          <w:sz w:val="24"/>
          <w:szCs w:val="24"/>
          <w:u w:val="single"/>
        </w:rPr>
        <w:t>s.</w:t>
      </w:r>
    </w:p>
    <w:p w14:paraId="44EF6BF2" w14:textId="13D12960" w:rsidR="00212415" w:rsidRPr="00843B07" w:rsidRDefault="00494B56" w:rsidP="002E317E">
      <w:pPr>
        <w:rPr>
          <w:rFonts w:cstheme="minorHAnsi"/>
          <w:sz w:val="24"/>
          <w:szCs w:val="24"/>
        </w:rPr>
      </w:pPr>
      <w:r w:rsidRPr="00843B07">
        <w:rPr>
          <w:rFonts w:cstheme="minorHAnsi"/>
          <w:sz w:val="24"/>
          <w:szCs w:val="24"/>
        </w:rPr>
        <w:t>7.30pm, Monday</w:t>
      </w:r>
      <w:r w:rsidR="000E6498" w:rsidRPr="00843B07">
        <w:rPr>
          <w:rFonts w:cstheme="minorHAnsi"/>
          <w:sz w:val="24"/>
          <w:szCs w:val="24"/>
        </w:rPr>
        <w:t>, 3</w:t>
      </w:r>
      <w:r w:rsidR="000E6498" w:rsidRPr="00843B07">
        <w:rPr>
          <w:rFonts w:cstheme="minorHAnsi"/>
          <w:sz w:val="24"/>
          <w:szCs w:val="24"/>
          <w:vertAlign w:val="superscript"/>
        </w:rPr>
        <w:t>rd</w:t>
      </w:r>
      <w:r w:rsidR="000E6498" w:rsidRPr="00843B07">
        <w:rPr>
          <w:rFonts w:cstheme="minorHAnsi"/>
          <w:sz w:val="24"/>
          <w:szCs w:val="24"/>
        </w:rPr>
        <w:t xml:space="preserve"> April, </w:t>
      </w:r>
      <w:r w:rsidR="00E91790" w:rsidRPr="00843B07">
        <w:rPr>
          <w:rFonts w:cstheme="minorHAnsi"/>
          <w:sz w:val="24"/>
          <w:szCs w:val="24"/>
        </w:rPr>
        <w:t xml:space="preserve">then </w:t>
      </w:r>
      <w:r w:rsidR="000E6498" w:rsidRPr="00843B07">
        <w:rPr>
          <w:rFonts w:cstheme="minorHAnsi"/>
          <w:sz w:val="24"/>
          <w:szCs w:val="24"/>
          <w:u w:val="single"/>
        </w:rPr>
        <w:t>Wednesday</w:t>
      </w:r>
      <w:r w:rsidR="000E6498" w:rsidRPr="00843B07">
        <w:rPr>
          <w:rFonts w:cstheme="minorHAnsi"/>
          <w:sz w:val="24"/>
          <w:szCs w:val="24"/>
        </w:rPr>
        <w:t>, 3</w:t>
      </w:r>
      <w:r w:rsidR="000E6498" w:rsidRPr="00843B07">
        <w:rPr>
          <w:rFonts w:cstheme="minorHAnsi"/>
          <w:sz w:val="24"/>
          <w:szCs w:val="24"/>
          <w:vertAlign w:val="superscript"/>
        </w:rPr>
        <w:t>rd</w:t>
      </w:r>
      <w:r w:rsidR="000E6498" w:rsidRPr="00843B07">
        <w:rPr>
          <w:rFonts w:cstheme="minorHAnsi"/>
          <w:sz w:val="24"/>
          <w:szCs w:val="24"/>
        </w:rPr>
        <w:t xml:space="preserve"> May, then Wednesday, 7</w:t>
      </w:r>
      <w:r w:rsidR="000E6498" w:rsidRPr="00843B07">
        <w:rPr>
          <w:rFonts w:cstheme="minorHAnsi"/>
          <w:sz w:val="24"/>
          <w:szCs w:val="24"/>
          <w:vertAlign w:val="superscript"/>
        </w:rPr>
        <w:t>th</w:t>
      </w:r>
      <w:r w:rsidR="000E6498" w:rsidRPr="00843B07">
        <w:rPr>
          <w:rFonts w:cstheme="minorHAnsi"/>
          <w:sz w:val="24"/>
          <w:szCs w:val="24"/>
        </w:rPr>
        <w:t xml:space="preserve"> June</w:t>
      </w:r>
      <w:r w:rsidR="00E91790" w:rsidRPr="00843B07">
        <w:rPr>
          <w:rFonts w:cstheme="minorHAnsi"/>
          <w:sz w:val="24"/>
          <w:szCs w:val="24"/>
        </w:rPr>
        <w:t>, 2023</w:t>
      </w:r>
      <w:r w:rsidR="00A51B68">
        <w:rPr>
          <w:rFonts w:cstheme="minorHAnsi"/>
          <w:sz w:val="24"/>
          <w:szCs w:val="24"/>
        </w:rPr>
        <w:t xml:space="preserve"> </w:t>
      </w:r>
      <w:r w:rsidRPr="00843B07">
        <w:rPr>
          <w:rFonts w:cstheme="minorHAnsi"/>
          <w:sz w:val="24"/>
          <w:szCs w:val="24"/>
        </w:rPr>
        <w:t>at Mitford Village Hall</w:t>
      </w:r>
      <w:r w:rsidR="00E91790" w:rsidRPr="00843B07">
        <w:rPr>
          <w:rFonts w:cstheme="minorHAnsi"/>
          <w:sz w:val="24"/>
          <w:szCs w:val="24"/>
        </w:rPr>
        <w:t>.</w:t>
      </w:r>
    </w:p>
    <w:p w14:paraId="300CF796" w14:textId="77777777" w:rsidR="00212415" w:rsidRPr="00843B07" w:rsidRDefault="00212415" w:rsidP="002E317E">
      <w:pPr>
        <w:rPr>
          <w:rFonts w:cstheme="minorHAnsi"/>
          <w:sz w:val="24"/>
          <w:szCs w:val="24"/>
        </w:rPr>
      </w:pPr>
    </w:p>
    <w:p w14:paraId="7C82F2B5" w14:textId="77777777" w:rsidR="00212415" w:rsidRPr="00843B07" w:rsidRDefault="00212415" w:rsidP="002E317E">
      <w:pPr>
        <w:rPr>
          <w:rFonts w:cstheme="minorHAnsi"/>
          <w:sz w:val="24"/>
          <w:szCs w:val="24"/>
        </w:rPr>
      </w:pPr>
    </w:p>
    <w:p w14:paraId="46A5F2F4" w14:textId="77777777" w:rsidR="00212415" w:rsidRPr="00843B07" w:rsidRDefault="00212415" w:rsidP="002E317E">
      <w:pPr>
        <w:rPr>
          <w:rFonts w:cstheme="minorHAnsi"/>
          <w:sz w:val="24"/>
          <w:szCs w:val="24"/>
        </w:rPr>
      </w:pPr>
    </w:p>
    <w:p w14:paraId="67665560" w14:textId="77777777" w:rsidR="00FD7E8C" w:rsidRPr="00843B07" w:rsidRDefault="00FA1419" w:rsidP="002E317E">
      <w:pPr>
        <w:rPr>
          <w:rFonts w:cstheme="minorHAnsi"/>
          <w:sz w:val="24"/>
          <w:szCs w:val="24"/>
        </w:rPr>
      </w:pPr>
      <w:r w:rsidRPr="00843B07">
        <w:rPr>
          <w:rFonts w:cstheme="minorHAnsi"/>
          <w:sz w:val="24"/>
          <w:szCs w:val="24"/>
        </w:rPr>
        <w:t>Confirmed as a true record and signed by the chair</w:t>
      </w:r>
    </w:p>
    <w:p w14:paraId="5BE642CD" w14:textId="77777777" w:rsidR="00FA1419" w:rsidRPr="00843B07" w:rsidRDefault="00FA1419" w:rsidP="002E317E">
      <w:pPr>
        <w:rPr>
          <w:rFonts w:cstheme="minorHAnsi"/>
          <w:sz w:val="24"/>
          <w:szCs w:val="24"/>
        </w:rPr>
      </w:pPr>
    </w:p>
    <w:p w14:paraId="2B9DA723" w14:textId="77777777" w:rsidR="00212415" w:rsidRPr="00843B07" w:rsidRDefault="00212415" w:rsidP="002E317E">
      <w:pPr>
        <w:rPr>
          <w:rFonts w:cstheme="minorHAnsi"/>
          <w:sz w:val="24"/>
          <w:szCs w:val="24"/>
        </w:rPr>
      </w:pPr>
    </w:p>
    <w:p w14:paraId="5A21BC6F" w14:textId="77777777" w:rsidR="00FA1419" w:rsidRPr="00843B07" w:rsidRDefault="00FA1419" w:rsidP="002E317E">
      <w:pPr>
        <w:rPr>
          <w:rFonts w:cstheme="minorHAnsi"/>
          <w:sz w:val="24"/>
          <w:szCs w:val="24"/>
        </w:rPr>
      </w:pPr>
      <w:r w:rsidRPr="00843B07">
        <w:rPr>
          <w:rFonts w:cstheme="minorHAnsi"/>
          <w:sz w:val="24"/>
          <w:szCs w:val="24"/>
        </w:rPr>
        <w:t>………………………………………………</w:t>
      </w:r>
      <w:r w:rsidR="00212415" w:rsidRPr="00843B07">
        <w:rPr>
          <w:rFonts w:cstheme="minorHAnsi"/>
          <w:sz w:val="24"/>
          <w:szCs w:val="24"/>
        </w:rPr>
        <w:t>………………</w:t>
      </w:r>
      <w:r w:rsidRPr="00843B07">
        <w:rPr>
          <w:rFonts w:cstheme="minorHAnsi"/>
          <w:sz w:val="24"/>
          <w:szCs w:val="24"/>
        </w:rPr>
        <w:tab/>
      </w:r>
      <w:r w:rsidRPr="00843B07">
        <w:rPr>
          <w:rFonts w:cstheme="minorHAnsi"/>
          <w:sz w:val="24"/>
          <w:szCs w:val="24"/>
        </w:rPr>
        <w:tab/>
        <w:t>Date…………………………….</w:t>
      </w:r>
    </w:p>
    <w:sectPr w:rsidR="00FA1419" w:rsidRPr="00843B0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251ED" w14:textId="77777777" w:rsidR="005B0B9E" w:rsidRDefault="005B0B9E" w:rsidP="00F82EB9">
      <w:pPr>
        <w:spacing w:after="0" w:line="240" w:lineRule="auto"/>
      </w:pPr>
      <w:r>
        <w:separator/>
      </w:r>
    </w:p>
  </w:endnote>
  <w:endnote w:type="continuationSeparator" w:id="0">
    <w:p w14:paraId="0B78E457" w14:textId="77777777" w:rsidR="005B0B9E" w:rsidRDefault="005B0B9E" w:rsidP="00F82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41250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C49918" w14:textId="77777777" w:rsidR="00EA146B" w:rsidRDefault="00EA14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322156" w14:textId="3838EC50" w:rsidR="001C2115" w:rsidRDefault="00EA146B" w:rsidP="001C2115">
    <w:pPr>
      <w:pStyle w:val="Footer"/>
    </w:pPr>
    <w:r>
      <w:t xml:space="preserve">Mitford Parish Council </w:t>
    </w:r>
    <w:r w:rsidR="0043363C">
      <w:t>6</w:t>
    </w:r>
    <w:r w:rsidR="0043363C" w:rsidRPr="0043363C">
      <w:rPr>
        <w:vertAlign w:val="superscript"/>
      </w:rPr>
      <w:t>th</w:t>
    </w:r>
    <w:r w:rsidR="0043363C">
      <w:t xml:space="preserve"> Feb 2023</w:t>
    </w:r>
    <w:r>
      <w:tab/>
      <w:t xml:space="preserve">       Chairs Ints…………………</w:t>
    </w:r>
    <w:proofErr w:type="gramStart"/>
    <w:r>
      <w:t>…..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BE432" w14:textId="77777777" w:rsidR="005B0B9E" w:rsidRDefault="005B0B9E" w:rsidP="00F82EB9">
      <w:pPr>
        <w:spacing w:after="0" w:line="240" w:lineRule="auto"/>
      </w:pPr>
      <w:r>
        <w:separator/>
      </w:r>
    </w:p>
  </w:footnote>
  <w:footnote w:type="continuationSeparator" w:id="0">
    <w:p w14:paraId="04C6E9C0" w14:textId="77777777" w:rsidR="005B0B9E" w:rsidRDefault="005B0B9E" w:rsidP="00F82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4AC62" w14:textId="77777777" w:rsidR="00F82EB9" w:rsidRDefault="00000000">
    <w:pPr>
      <w:pStyle w:val="Header"/>
    </w:pPr>
    <w:sdt>
      <w:sdtPr>
        <w:id w:val="1230583693"/>
        <w:docPartObj>
          <w:docPartGallery w:val="Watermarks"/>
          <w:docPartUnique/>
        </w:docPartObj>
      </w:sdtPr>
      <w:sdtContent>
        <w:r>
          <w:rPr>
            <w:noProof/>
          </w:rPr>
          <w:pict w14:anchorId="2677DF2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82EB9">
      <w:t>Draft one</w:t>
    </w:r>
    <w:r w:rsidR="00F82EB9">
      <w:tab/>
      <w:t>Subject to Parish Council ratification</w:t>
    </w:r>
  </w:p>
  <w:p w14:paraId="057623F1" w14:textId="77777777" w:rsidR="00F82EB9" w:rsidRDefault="00F82E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7D6B"/>
    <w:multiLevelType w:val="hybridMultilevel"/>
    <w:tmpl w:val="90AC9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16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15"/>
    <w:rsid w:val="00023579"/>
    <w:rsid w:val="000658CC"/>
    <w:rsid w:val="00065D01"/>
    <w:rsid w:val="0008404D"/>
    <w:rsid w:val="00092C29"/>
    <w:rsid w:val="000B6933"/>
    <w:rsid w:val="000C571E"/>
    <w:rsid w:val="000E6498"/>
    <w:rsid w:val="000F4625"/>
    <w:rsid w:val="00144EDB"/>
    <w:rsid w:val="0016434C"/>
    <w:rsid w:val="001722B8"/>
    <w:rsid w:val="0017670B"/>
    <w:rsid w:val="00185167"/>
    <w:rsid w:val="001B0D8E"/>
    <w:rsid w:val="001C2115"/>
    <w:rsid w:val="00212415"/>
    <w:rsid w:val="0021305E"/>
    <w:rsid w:val="0023288D"/>
    <w:rsid w:val="00232CEE"/>
    <w:rsid w:val="00247AEF"/>
    <w:rsid w:val="002D1ED2"/>
    <w:rsid w:val="002E317E"/>
    <w:rsid w:val="00337996"/>
    <w:rsid w:val="00343472"/>
    <w:rsid w:val="00385AE9"/>
    <w:rsid w:val="003C0E1E"/>
    <w:rsid w:val="00410418"/>
    <w:rsid w:val="00410808"/>
    <w:rsid w:val="0041723A"/>
    <w:rsid w:val="0043363C"/>
    <w:rsid w:val="004624B5"/>
    <w:rsid w:val="00463F1A"/>
    <w:rsid w:val="00494B56"/>
    <w:rsid w:val="004A3A4A"/>
    <w:rsid w:val="004C0D9A"/>
    <w:rsid w:val="004C669F"/>
    <w:rsid w:val="00504B82"/>
    <w:rsid w:val="00562BDF"/>
    <w:rsid w:val="00580DE0"/>
    <w:rsid w:val="005B0B9E"/>
    <w:rsid w:val="005C5027"/>
    <w:rsid w:val="00624F2B"/>
    <w:rsid w:val="006529E9"/>
    <w:rsid w:val="00665361"/>
    <w:rsid w:val="0066708B"/>
    <w:rsid w:val="00673054"/>
    <w:rsid w:val="00686CDC"/>
    <w:rsid w:val="006C5B54"/>
    <w:rsid w:val="006C6EF1"/>
    <w:rsid w:val="006D17D2"/>
    <w:rsid w:val="006E26A2"/>
    <w:rsid w:val="00704659"/>
    <w:rsid w:val="007208D5"/>
    <w:rsid w:val="00726ED4"/>
    <w:rsid w:val="0072736B"/>
    <w:rsid w:val="00731EEF"/>
    <w:rsid w:val="00775856"/>
    <w:rsid w:val="00784704"/>
    <w:rsid w:val="007850E9"/>
    <w:rsid w:val="00791BAA"/>
    <w:rsid w:val="007E38FF"/>
    <w:rsid w:val="00813826"/>
    <w:rsid w:val="00823C56"/>
    <w:rsid w:val="00843B07"/>
    <w:rsid w:val="008728CD"/>
    <w:rsid w:val="0088601D"/>
    <w:rsid w:val="008C197D"/>
    <w:rsid w:val="008D527F"/>
    <w:rsid w:val="008D5970"/>
    <w:rsid w:val="008E1345"/>
    <w:rsid w:val="008F5563"/>
    <w:rsid w:val="009028C1"/>
    <w:rsid w:val="00952A19"/>
    <w:rsid w:val="009714CB"/>
    <w:rsid w:val="00982DBE"/>
    <w:rsid w:val="009A25C9"/>
    <w:rsid w:val="009D170B"/>
    <w:rsid w:val="009E237E"/>
    <w:rsid w:val="009E4326"/>
    <w:rsid w:val="00A37BF4"/>
    <w:rsid w:val="00A442F4"/>
    <w:rsid w:val="00A45739"/>
    <w:rsid w:val="00A51B68"/>
    <w:rsid w:val="00A62D97"/>
    <w:rsid w:val="00A662F0"/>
    <w:rsid w:val="00A9459B"/>
    <w:rsid w:val="00AE71F6"/>
    <w:rsid w:val="00AF1381"/>
    <w:rsid w:val="00B25019"/>
    <w:rsid w:val="00B269A2"/>
    <w:rsid w:val="00B61961"/>
    <w:rsid w:val="00B738BC"/>
    <w:rsid w:val="00BA3664"/>
    <w:rsid w:val="00BC1B8B"/>
    <w:rsid w:val="00BE52C9"/>
    <w:rsid w:val="00C103E2"/>
    <w:rsid w:val="00C22F57"/>
    <w:rsid w:val="00C377D7"/>
    <w:rsid w:val="00C61459"/>
    <w:rsid w:val="00C64E90"/>
    <w:rsid w:val="00C751C2"/>
    <w:rsid w:val="00C809C7"/>
    <w:rsid w:val="00C961D4"/>
    <w:rsid w:val="00CA3880"/>
    <w:rsid w:val="00CF5128"/>
    <w:rsid w:val="00D027FD"/>
    <w:rsid w:val="00D032BC"/>
    <w:rsid w:val="00D35C88"/>
    <w:rsid w:val="00D80508"/>
    <w:rsid w:val="00D82870"/>
    <w:rsid w:val="00E03EEB"/>
    <w:rsid w:val="00E21E33"/>
    <w:rsid w:val="00E42807"/>
    <w:rsid w:val="00E75D78"/>
    <w:rsid w:val="00E816BB"/>
    <w:rsid w:val="00E9126C"/>
    <w:rsid w:val="00E91790"/>
    <w:rsid w:val="00EA146B"/>
    <w:rsid w:val="00ED4137"/>
    <w:rsid w:val="00F12FC5"/>
    <w:rsid w:val="00F17914"/>
    <w:rsid w:val="00F4559C"/>
    <w:rsid w:val="00F67790"/>
    <w:rsid w:val="00F72645"/>
    <w:rsid w:val="00F82EB9"/>
    <w:rsid w:val="00F87954"/>
    <w:rsid w:val="00FA1419"/>
    <w:rsid w:val="00FA6299"/>
    <w:rsid w:val="00FB7515"/>
    <w:rsid w:val="00FD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5E035"/>
  <w15:chartTrackingRefBased/>
  <w15:docId w15:val="{C7B34010-3AC4-4FCB-8B79-819C44AE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17E"/>
    <w:pPr>
      <w:ind w:left="720"/>
      <w:contextualSpacing/>
    </w:pPr>
  </w:style>
  <w:style w:type="table" w:styleId="TableGrid">
    <w:name w:val="Table Grid"/>
    <w:basedOn w:val="TableNormal"/>
    <w:uiPriority w:val="39"/>
    <w:rsid w:val="00084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2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EB9"/>
  </w:style>
  <w:style w:type="paragraph" w:styleId="Footer">
    <w:name w:val="footer"/>
    <w:basedOn w:val="Normal"/>
    <w:link w:val="FooterChar"/>
    <w:uiPriority w:val="99"/>
    <w:unhideWhenUsed/>
    <w:rsid w:val="00F82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EB9"/>
  </w:style>
  <w:style w:type="paragraph" w:styleId="Revision">
    <w:name w:val="Revision"/>
    <w:hidden/>
    <w:uiPriority w:val="99"/>
    <w:semiHidden/>
    <w:rsid w:val="00B619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mia\Desktop\Mitford%20Parish%20Council\Documents\Templates\Template%20Mitford%20Parish%20Council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A5F16-5A35-4706-B940-BD55A810E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Mitford Parish Council Minutes Template.dotx</Template>
  <TotalTime>2</TotalTime>
  <Pages>5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McEnroe</dc:creator>
  <cp:keywords/>
  <dc:description/>
  <cp:lastModifiedBy>Damian McEnroe</cp:lastModifiedBy>
  <cp:revision>2</cp:revision>
  <dcterms:created xsi:type="dcterms:W3CDTF">2023-03-21T15:45:00Z</dcterms:created>
  <dcterms:modified xsi:type="dcterms:W3CDTF">2023-03-21T15:45:00Z</dcterms:modified>
</cp:coreProperties>
</file>