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9D3B" w14:textId="77777777" w:rsidR="00E75D78" w:rsidRPr="00924A2C" w:rsidRDefault="00B738BC" w:rsidP="0087646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24A2C">
        <w:rPr>
          <w:rFonts w:ascii="Arial" w:hAnsi="Arial" w:cs="Arial"/>
          <w:b/>
          <w:bCs/>
          <w:sz w:val="24"/>
          <w:szCs w:val="24"/>
          <w:u w:val="single"/>
        </w:rPr>
        <w:t>Mitford Parish Council</w:t>
      </w:r>
    </w:p>
    <w:p w14:paraId="6499A9B6" w14:textId="542D2633" w:rsidR="00B738BC" w:rsidRPr="00924A2C" w:rsidRDefault="00E610C3" w:rsidP="00C2579D">
      <w:pPr>
        <w:ind w:left="720" w:hanging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Draft </w:t>
      </w:r>
      <w:r w:rsidR="00B738BC" w:rsidRPr="00924A2C">
        <w:rPr>
          <w:rFonts w:ascii="Arial" w:hAnsi="Arial" w:cs="Arial"/>
          <w:b/>
          <w:bCs/>
          <w:sz w:val="24"/>
          <w:szCs w:val="24"/>
          <w:u w:val="single"/>
        </w:rPr>
        <w:t>Meeting Minutes</w:t>
      </w:r>
      <w:r w:rsidR="00924A2C" w:rsidRPr="00924A2C">
        <w:rPr>
          <w:rFonts w:ascii="Arial" w:hAnsi="Arial" w:cs="Arial"/>
          <w:b/>
          <w:bCs/>
          <w:sz w:val="24"/>
          <w:szCs w:val="24"/>
          <w:u w:val="single"/>
        </w:rPr>
        <w:t xml:space="preserve"> held on </w:t>
      </w:r>
      <w:r w:rsidR="000F4BDD">
        <w:rPr>
          <w:rFonts w:ascii="Arial" w:hAnsi="Arial" w:cs="Arial"/>
          <w:b/>
          <w:bCs/>
          <w:sz w:val="24"/>
          <w:szCs w:val="24"/>
          <w:u w:val="single"/>
        </w:rPr>
        <w:t xml:space="preserve">Thursday </w:t>
      </w:r>
      <w:r w:rsidR="00F34AF7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0F4BDD" w:rsidRPr="000F4BDD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0F4B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34AF7">
        <w:rPr>
          <w:rFonts w:ascii="Arial" w:hAnsi="Arial" w:cs="Arial"/>
          <w:b/>
          <w:bCs/>
          <w:sz w:val="24"/>
          <w:szCs w:val="24"/>
          <w:u w:val="single"/>
        </w:rPr>
        <w:t>January 2026</w:t>
      </w:r>
    </w:p>
    <w:p w14:paraId="497FD5EC" w14:textId="4D0A767A" w:rsidR="00924A2C" w:rsidRPr="00924A2C" w:rsidRDefault="00924A2C" w:rsidP="00C2579D">
      <w:pPr>
        <w:ind w:left="720" w:hanging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24A2C">
        <w:rPr>
          <w:rFonts w:ascii="Arial" w:hAnsi="Arial" w:cs="Arial"/>
          <w:b/>
          <w:bCs/>
          <w:sz w:val="24"/>
          <w:szCs w:val="24"/>
          <w:u w:val="single"/>
        </w:rPr>
        <w:t>At 7.30pm in Mitford Village Hall</w:t>
      </w:r>
    </w:p>
    <w:p w14:paraId="76109DAE" w14:textId="77777777" w:rsidR="00B738BC" w:rsidRPr="00A6076A" w:rsidRDefault="00B738BC" w:rsidP="00C2579D">
      <w:pPr>
        <w:ind w:left="720" w:hanging="720"/>
        <w:jc w:val="center"/>
        <w:rPr>
          <w:rFonts w:ascii="Arial" w:hAnsi="Arial" w:cs="Arial"/>
          <w:sz w:val="24"/>
          <w:szCs w:val="24"/>
        </w:rPr>
      </w:pPr>
    </w:p>
    <w:p w14:paraId="5EAD9F5F" w14:textId="77777777" w:rsidR="00580DE0" w:rsidRPr="00A6076A" w:rsidRDefault="006D17D2" w:rsidP="00C2579D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A6076A">
        <w:rPr>
          <w:rFonts w:ascii="Arial" w:hAnsi="Arial" w:cs="Arial"/>
          <w:b/>
          <w:bCs/>
          <w:sz w:val="24"/>
          <w:szCs w:val="24"/>
          <w:u w:val="single"/>
        </w:rPr>
        <w:t>Present:</w:t>
      </w:r>
      <w:r w:rsidRPr="00A607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D763E7" w14:textId="11C8AF0C" w:rsidR="0002472E" w:rsidRDefault="006D17D2" w:rsidP="00F34AF7">
      <w:pPr>
        <w:rPr>
          <w:rFonts w:ascii="Arial" w:hAnsi="Arial" w:cs="Arial"/>
          <w:sz w:val="24"/>
          <w:szCs w:val="24"/>
        </w:rPr>
      </w:pPr>
      <w:r w:rsidRPr="0002472E">
        <w:rPr>
          <w:rFonts w:ascii="Arial" w:hAnsi="Arial" w:cs="Arial"/>
          <w:b/>
          <w:bCs/>
          <w:sz w:val="24"/>
          <w:szCs w:val="24"/>
        </w:rPr>
        <w:t>Councillors</w:t>
      </w:r>
      <w:r w:rsidR="00673054" w:rsidRPr="00A6076A">
        <w:rPr>
          <w:rFonts w:ascii="Arial" w:hAnsi="Arial" w:cs="Arial"/>
          <w:sz w:val="24"/>
          <w:szCs w:val="24"/>
        </w:rPr>
        <w:t xml:space="preserve">: </w:t>
      </w:r>
      <w:r w:rsidR="0002472E">
        <w:rPr>
          <w:rFonts w:ascii="Arial" w:hAnsi="Arial" w:cs="Arial"/>
          <w:sz w:val="24"/>
          <w:szCs w:val="24"/>
        </w:rPr>
        <w:t>M Sharp (Chairman)</w:t>
      </w:r>
      <w:r w:rsidR="0002472E">
        <w:rPr>
          <w:rFonts w:ascii="Arial" w:hAnsi="Arial" w:cs="Arial"/>
          <w:sz w:val="24"/>
          <w:szCs w:val="24"/>
        </w:rPr>
        <w:br/>
      </w:r>
      <w:r w:rsidR="0002472E">
        <w:rPr>
          <w:rFonts w:ascii="Arial" w:hAnsi="Arial" w:cs="Arial"/>
          <w:sz w:val="24"/>
          <w:szCs w:val="24"/>
        </w:rPr>
        <w:tab/>
      </w:r>
      <w:r w:rsidR="0002472E">
        <w:rPr>
          <w:rFonts w:ascii="Arial" w:hAnsi="Arial" w:cs="Arial"/>
          <w:sz w:val="24"/>
          <w:szCs w:val="24"/>
        </w:rPr>
        <w:tab/>
      </w:r>
      <w:r w:rsidR="000F4BDD">
        <w:rPr>
          <w:rFonts w:ascii="Arial" w:hAnsi="Arial" w:cs="Arial"/>
          <w:sz w:val="24"/>
          <w:szCs w:val="24"/>
        </w:rPr>
        <w:t>M</w:t>
      </w:r>
      <w:r w:rsidR="0002472E">
        <w:rPr>
          <w:rFonts w:ascii="Arial" w:hAnsi="Arial" w:cs="Arial"/>
          <w:sz w:val="24"/>
          <w:szCs w:val="24"/>
        </w:rPr>
        <w:t>ichael Jeans</w:t>
      </w:r>
      <w:r w:rsidR="00E610C3">
        <w:rPr>
          <w:rFonts w:ascii="Arial" w:hAnsi="Arial" w:cs="Arial"/>
          <w:sz w:val="24"/>
          <w:szCs w:val="24"/>
        </w:rPr>
        <w:br/>
      </w:r>
      <w:r w:rsidR="00E610C3">
        <w:rPr>
          <w:rFonts w:ascii="Arial" w:hAnsi="Arial" w:cs="Arial"/>
          <w:sz w:val="24"/>
          <w:szCs w:val="24"/>
        </w:rPr>
        <w:tab/>
      </w:r>
      <w:r w:rsidR="00E610C3">
        <w:rPr>
          <w:rFonts w:ascii="Arial" w:hAnsi="Arial" w:cs="Arial"/>
          <w:sz w:val="24"/>
          <w:szCs w:val="24"/>
        </w:rPr>
        <w:tab/>
      </w:r>
      <w:r w:rsidR="00F34AF7">
        <w:rPr>
          <w:rFonts w:ascii="Arial" w:hAnsi="Arial" w:cs="Arial"/>
          <w:sz w:val="24"/>
          <w:szCs w:val="24"/>
        </w:rPr>
        <w:t>Eric Dodd</w:t>
      </w:r>
      <w:r w:rsidR="00F34AF7">
        <w:rPr>
          <w:rFonts w:ascii="Arial" w:hAnsi="Arial" w:cs="Arial"/>
          <w:sz w:val="24"/>
          <w:szCs w:val="24"/>
        </w:rPr>
        <w:br/>
      </w:r>
      <w:r w:rsidR="00F34AF7">
        <w:rPr>
          <w:rFonts w:ascii="Arial" w:hAnsi="Arial" w:cs="Arial"/>
          <w:sz w:val="24"/>
          <w:szCs w:val="24"/>
        </w:rPr>
        <w:tab/>
      </w:r>
      <w:r w:rsidR="00F34AF7">
        <w:rPr>
          <w:rFonts w:ascii="Arial" w:hAnsi="Arial" w:cs="Arial"/>
          <w:sz w:val="24"/>
          <w:szCs w:val="24"/>
        </w:rPr>
        <w:tab/>
        <w:t>Carole Burn</w:t>
      </w:r>
      <w:r w:rsidR="00F34AF7">
        <w:rPr>
          <w:rFonts w:ascii="Arial" w:hAnsi="Arial" w:cs="Arial"/>
          <w:sz w:val="24"/>
          <w:szCs w:val="24"/>
        </w:rPr>
        <w:br/>
      </w:r>
      <w:r w:rsidR="00F34AF7">
        <w:rPr>
          <w:rFonts w:ascii="Arial" w:hAnsi="Arial" w:cs="Arial"/>
          <w:sz w:val="24"/>
          <w:szCs w:val="24"/>
        </w:rPr>
        <w:tab/>
      </w:r>
      <w:r w:rsidR="00F34AF7">
        <w:rPr>
          <w:rFonts w:ascii="Arial" w:hAnsi="Arial" w:cs="Arial"/>
          <w:sz w:val="24"/>
          <w:szCs w:val="24"/>
        </w:rPr>
        <w:tab/>
        <w:t>Ted Rodger</w:t>
      </w:r>
      <w:r w:rsidR="00E23071">
        <w:rPr>
          <w:rFonts w:ascii="Arial" w:hAnsi="Arial" w:cs="Arial"/>
          <w:sz w:val="24"/>
          <w:szCs w:val="24"/>
        </w:rPr>
        <w:tab/>
      </w:r>
      <w:r w:rsidR="00E610C3">
        <w:rPr>
          <w:rFonts w:ascii="Arial" w:hAnsi="Arial" w:cs="Arial"/>
          <w:sz w:val="24"/>
          <w:szCs w:val="24"/>
        </w:rPr>
        <w:br/>
      </w:r>
      <w:r w:rsidR="00E610C3">
        <w:rPr>
          <w:rFonts w:ascii="Arial" w:hAnsi="Arial" w:cs="Arial"/>
          <w:sz w:val="24"/>
          <w:szCs w:val="24"/>
        </w:rPr>
        <w:tab/>
      </w:r>
      <w:r w:rsidR="00E610C3">
        <w:rPr>
          <w:rFonts w:ascii="Arial" w:hAnsi="Arial" w:cs="Arial"/>
          <w:sz w:val="24"/>
          <w:szCs w:val="24"/>
        </w:rPr>
        <w:tab/>
      </w:r>
      <w:r w:rsidR="000F4BDD">
        <w:rPr>
          <w:rFonts w:ascii="Arial" w:hAnsi="Arial" w:cs="Arial"/>
          <w:sz w:val="24"/>
          <w:szCs w:val="24"/>
        </w:rPr>
        <w:br/>
      </w:r>
      <w:r w:rsidR="0002472E" w:rsidRPr="0002472E">
        <w:rPr>
          <w:rFonts w:ascii="Arial" w:hAnsi="Arial" w:cs="Arial"/>
          <w:b/>
          <w:bCs/>
          <w:sz w:val="24"/>
          <w:szCs w:val="24"/>
        </w:rPr>
        <w:t>Apologies</w:t>
      </w:r>
      <w:r w:rsidR="0002472E">
        <w:rPr>
          <w:rFonts w:ascii="Arial" w:hAnsi="Arial" w:cs="Arial"/>
          <w:sz w:val="24"/>
          <w:szCs w:val="24"/>
        </w:rPr>
        <w:t>:</w:t>
      </w:r>
      <w:r w:rsidR="0002472E">
        <w:rPr>
          <w:rFonts w:ascii="Arial" w:hAnsi="Arial" w:cs="Arial"/>
          <w:sz w:val="24"/>
          <w:szCs w:val="24"/>
        </w:rPr>
        <w:tab/>
      </w:r>
      <w:r w:rsidR="00F34AF7">
        <w:rPr>
          <w:rFonts w:ascii="Arial" w:hAnsi="Arial" w:cs="Arial"/>
          <w:sz w:val="24"/>
          <w:szCs w:val="24"/>
        </w:rPr>
        <w:t>Dee Smith (Clerk)</w:t>
      </w:r>
      <w:r w:rsidR="00F34AF7">
        <w:rPr>
          <w:rFonts w:ascii="Arial" w:hAnsi="Arial" w:cs="Arial"/>
          <w:sz w:val="24"/>
          <w:szCs w:val="24"/>
        </w:rPr>
        <w:br/>
      </w:r>
      <w:r w:rsidR="00F34AF7">
        <w:rPr>
          <w:rFonts w:ascii="Arial" w:hAnsi="Arial" w:cs="Arial"/>
          <w:sz w:val="24"/>
          <w:szCs w:val="24"/>
        </w:rPr>
        <w:tab/>
      </w:r>
      <w:r w:rsidR="00F34AF7">
        <w:rPr>
          <w:rFonts w:ascii="Arial" w:hAnsi="Arial" w:cs="Arial"/>
          <w:sz w:val="24"/>
          <w:szCs w:val="24"/>
        </w:rPr>
        <w:tab/>
        <w:t>Matt Skillen</w:t>
      </w:r>
    </w:p>
    <w:p w14:paraId="7C3803D5" w14:textId="77777777" w:rsidR="00F34AF7" w:rsidRDefault="00F34AF7" w:rsidP="00F34AF7">
      <w:pPr>
        <w:rPr>
          <w:rFonts w:ascii="Arial" w:hAnsi="Arial" w:cs="Arial"/>
          <w:sz w:val="24"/>
          <w:szCs w:val="24"/>
        </w:rPr>
      </w:pPr>
    </w:p>
    <w:p w14:paraId="5A1925B8" w14:textId="7CCBAD55" w:rsidR="00427230" w:rsidRDefault="00F34AF7" w:rsidP="00E23071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 w:rsidR="0002472E" w:rsidRPr="0002472E">
        <w:rPr>
          <w:rFonts w:ascii="Arial" w:hAnsi="Arial" w:cs="Arial"/>
          <w:sz w:val="24"/>
          <w:szCs w:val="24"/>
        </w:rPr>
        <w:t>/25</w:t>
      </w:r>
      <w:r w:rsidR="0002472E" w:rsidRPr="0002472E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="00E23071" w:rsidRPr="00E23071">
        <w:rPr>
          <w:rFonts w:ascii="Arial" w:hAnsi="Arial" w:cs="Arial"/>
          <w:sz w:val="24"/>
          <w:szCs w:val="24"/>
          <w:u w:val="single"/>
        </w:rPr>
        <w:t>Welcome</w:t>
      </w:r>
      <w:r w:rsidR="00E23071">
        <w:rPr>
          <w:rFonts w:ascii="Arial" w:hAnsi="Arial" w:cs="Arial"/>
          <w:sz w:val="24"/>
          <w:szCs w:val="24"/>
          <w:u w:val="single"/>
        </w:rPr>
        <w:t xml:space="preserve"> &amp; Introductions</w:t>
      </w:r>
    </w:p>
    <w:p w14:paraId="4B154CD6" w14:textId="4779A98C" w:rsidR="00E23071" w:rsidRDefault="00E23071" w:rsidP="00E23071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Chairman welcomed everyone present. </w:t>
      </w:r>
    </w:p>
    <w:p w14:paraId="2E4CF956" w14:textId="77777777" w:rsidR="00E23071" w:rsidRDefault="00E23071" w:rsidP="00E23071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172A8DA" w14:textId="5F5E48AA" w:rsidR="00427230" w:rsidRDefault="00F34AF7" w:rsidP="0042723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</w:t>
      </w:r>
      <w:r w:rsidR="00427230">
        <w:rPr>
          <w:rFonts w:ascii="Arial" w:hAnsi="Arial" w:cs="Arial"/>
          <w:sz w:val="24"/>
          <w:szCs w:val="24"/>
        </w:rPr>
        <w:t>/25</w:t>
      </w:r>
      <w:r w:rsidR="00427230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="00427230" w:rsidRPr="00427230">
        <w:rPr>
          <w:rFonts w:ascii="Arial" w:hAnsi="Arial" w:cs="Arial"/>
          <w:sz w:val="24"/>
          <w:szCs w:val="24"/>
          <w:u w:val="single"/>
        </w:rPr>
        <w:t>Declarations of Interest</w:t>
      </w:r>
    </w:p>
    <w:p w14:paraId="6E94FB83" w14:textId="0FD00BE8" w:rsidR="00465764" w:rsidRDefault="00F34AF7" w:rsidP="00E23071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declarations of interest on this occasion.</w:t>
      </w:r>
    </w:p>
    <w:p w14:paraId="62F27E3C" w14:textId="77777777" w:rsidR="00465764" w:rsidRDefault="00465764" w:rsidP="00E23071">
      <w:pPr>
        <w:ind w:left="1440"/>
        <w:rPr>
          <w:rFonts w:ascii="Arial" w:hAnsi="Arial" w:cs="Arial"/>
          <w:sz w:val="24"/>
          <w:szCs w:val="24"/>
        </w:rPr>
      </w:pPr>
    </w:p>
    <w:p w14:paraId="3605AC5B" w14:textId="6685C14E" w:rsidR="00427230" w:rsidRPr="001650C0" w:rsidRDefault="00F34AF7" w:rsidP="00427230">
      <w:pPr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78</w:t>
      </w:r>
      <w:r w:rsidR="00427230">
        <w:rPr>
          <w:rFonts w:ascii="Arial" w:hAnsi="Arial" w:cs="Arial"/>
          <w:sz w:val="24"/>
          <w:szCs w:val="24"/>
        </w:rPr>
        <w:t>/25</w:t>
      </w:r>
      <w:r w:rsidR="00427230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="00427230" w:rsidRPr="001650C0">
        <w:rPr>
          <w:rFonts w:ascii="Arial" w:hAnsi="Arial" w:cs="Arial"/>
          <w:sz w:val="24"/>
          <w:szCs w:val="24"/>
          <w:u w:val="single"/>
        </w:rPr>
        <w:t>Public Participation Time</w:t>
      </w:r>
    </w:p>
    <w:p w14:paraId="0D7F4474" w14:textId="00A6F5B5" w:rsidR="00427230" w:rsidRDefault="001650C0" w:rsidP="0042723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There were no public questions on this occasion. </w:t>
      </w:r>
      <w:r>
        <w:rPr>
          <w:rFonts w:ascii="Arial" w:hAnsi="Arial" w:cs="Arial"/>
          <w:sz w:val="24"/>
          <w:szCs w:val="24"/>
        </w:rPr>
        <w:br/>
      </w:r>
    </w:p>
    <w:p w14:paraId="6CBF2808" w14:textId="18CE28AA" w:rsidR="001650C0" w:rsidRDefault="00F34AF7" w:rsidP="00E23071">
      <w:pPr>
        <w:ind w:left="1440" w:hanging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79</w:t>
      </w:r>
      <w:r w:rsidR="001650C0">
        <w:rPr>
          <w:rFonts w:ascii="Arial" w:hAnsi="Arial" w:cs="Arial"/>
          <w:sz w:val="24"/>
          <w:szCs w:val="24"/>
        </w:rPr>
        <w:t>/25</w:t>
      </w:r>
      <w:r w:rsidR="001650C0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  <w:u w:val="single"/>
        </w:rPr>
        <w:t>County Councillor Update</w:t>
      </w:r>
    </w:p>
    <w:p w14:paraId="47EB47BA" w14:textId="4E412BA7" w:rsidR="00260C54" w:rsidRDefault="00E23071" w:rsidP="000F4BDD">
      <w:pPr>
        <w:ind w:left="1440" w:hanging="1440"/>
        <w:rPr>
          <w:rFonts w:ascii="Arial" w:hAnsi="Arial" w:cs="Arial"/>
          <w:sz w:val="24"/>
          <w:szCs w:val="24"/>
        </w:rPr>
      </w:pPr>
      <w:r w:rsidRPr="00E23071">
        <w:rPr>
          <w:rFonts w:ascii="Arial" w:hAnsi="Arial" w:cs="Arial"/>
          <w:sz w:val="24"/>
          <w:szCs w:val="24"/>
        </w:rPr>
        <w:tab/>
      </w:r>
      <w:r w:rsidR="000F4BDD">
        <w:rPr>
          <w:rFonts w:ascii="Arial" w:hAnsi="Arial" w:cs="Arial"/>
          <w:sz w:val="24"/>
          <w:szCs w:val="24"/>
        </w:rPr>
        <w:t>There was no update on this occasion.</w:t>
      </w:r>
      <w:r>
        <w:rPr>
          <w:rFonts w:ascii="Arial" w:hAnsi="Arial" w:cs="Arial"/>
          <w:sz w:val="24"/>
          <w:szCs w:val="24"/>
        </w:rPr>
        <w:t xml:space="preserve"> </w:t>
      </w:r>
      <w:r w:rsidR="00465764">
        <w:rPr>
          <w:rFonts w:ascii="Arial" w:hAnsi="Arial" w:cs="Arial"/>
          <w:sz w:val="24"/>
          <w:szCs w:val="24"/>
        </w:rPr>
        <w:br/>
      </w:r>
    </w:p>
    <w:p w14:paraId="3689790D" w14:textId="6FEF8A22" w:rsidR="001650C0" w:rsidRDefault="00F34AF7" w:rsidP="001650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</w:t>
      </w:r>
      <w:r w:rsidR="001650C0">
        <w:rPr>
          <w:rFonts w:ascii="Arial" w:hAnsi="Arial" w:cs="Arial"/>
          <w:sz w:val="24"/>
          <w:szCs w:val="24"/>
        </w:rPr>
        <w:t>/25</w:t>
      </w:r>
      <w:r w:rsidR="001650C0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="001650C0" w:rsidRPr="001650C0">
        <w:rPr>
          <w:rFonts w:ascii="Arial" w:hAnsi="Arial" w:cs="Arial"/>
          <w:sz w:val="24"/>
          <w:szCs w:val="24"/>
          <w:u w:val="single"/>
        </w:rPr>
        <w:t>Police Update</w:t>
      </w:r>
    </w:p>
    <w:p w14:paraId="48656073" w14:textId="37E84D3F" w:rsidR="00E23071" w:rsidRDefault="001650C0" w:rsidP="001650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There was no update on this occasion.</w:t>
      </w:r>
      <w:r w:rsidR="00E610C3">
        <w:rPr>
          <w:rFonts w:ascii="Arial" w:hAnsi="Arial" w:cs="Arial"/>
          <w:sz w:val="24"/>
          <w:szCs w:val="24"/>
        </w:rPr>
        <w:t xml:space="preserve"> </w:t>
      </w:r>
      <w:r w:rsidR="00465764">
        <w:rPr>
          <w:rFonts w:ascii="Arial" w:hAnsi="Arial" w:cs="Arial"/>
          <w:sz w:val="24"/>
          <w:szCs w:val="24"/>
        </w:rPr>
        <w:br/>
      </w:r>
    </w:p>
    <w:p w14:paraId="081845A6" w14:textId="4AAC4708" w:rsidR="001650C0" w:rsidRPr="001650C0" w:rsidRDefault="00F34AF7" w:rsidP="00E23071">
      <w:pPr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81</w:t>
      </w:r>
      <w:r w:rsidR="001650C0">
        <w:rPr>
          <w:rFonts w:ascii="Arial" w:hAnsi="Arial" w:cs="Arial"/>
          <w:sz w:val="24"/>
          <w:szCs w:val="24"/>
        </w:rPr>
        <w:t>/25</w:t>
      </w:r>
      <w:r w:rsidR="001650C0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="001650C0" w:rsidRPr="001650C0">
        <w:rPr>
          <w:rFonts w:ascii="Arial" w:hAnsi="Arial" w:cs="Arial"/>
          <w:sz w:val="24"/>
          <w:szCs w:val="24"/>
          <w:u w:val="single"/>
        </w:rPr>
        <w:t xml:space="preserve">Minutes of the </w:t>
      </w:r>
      <w:r w:rsidR="00E610C3">
        <w:rPr>
          <w:rFonts w:ascii="Arial" w:hAnsi="Arial" w:cs="Arial"/>
          <w:sz w:val="24"/>
          <w:szCs w:val="24"/>
          <w:u w:val="single"/>
        </w:rPr>
        <w:t>m</w:t>
      </w:r>
      <w:r w:rsidR="001650C0" w:rsidRPr="001650C0">
        <w:rPr>
          <w:rFonts w:ascii="Arial" w:hAnsi="Arial" w:cs="Arial"/>
          <w:sz w:val="24"/>
          <w:szCs w:val="24"/>
          <w:u w:val="single"/>
        </w:rPr>
        <w:t xml:space="preserve">eeting held on Wednesday 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F34AF7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sz w:val="24"/>
          <w:szCs w:val="24"/>
          <w:u w:val="single"/>
        </w:rPr>
        <w:t xml:space="preserve"> November</w:t>
      </w:r>
      <w:r w:rsidR="001650C0" w:rsidRPr="001650C0">
        <w:rPr>
          <w:rFonts w:ascii="Arial" w:hAnsi="Arial" w:cs="Arial"/>
          <w:sz w:val="24"/>
          <w:szCs w:val="24"/>
          <w:u w:val="single"/>
        </w:rPr>
        <w:t xml:space="preserve"> 2025</w:t>
      </w:r>
    </w:p>
    <w:p w14:paraId="6242E7CD" w14:textId="12DA5DDB" w:rsidR="001650C0" w:rsidRDefault="001650C0" w:rsidP="001650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Members were asked to approve the above minutes.</w:t>
      </w:r>
    </w:p>
    <w:p w14:paraId="32EADE4D" w14:textId="7431F012" w:rsidR="001650C0" w:rsidRPr="001650C0" w:rsidRDefault="001650C0" w:rsidP="001650C0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Pr="001650C0">
        <w:rPr>
          <w:rFonts w:ascii="Arial" w:hAnsi="Arial" w:cs="Arial"/>
          <w:b/>
          <w:bCs/>
          <w:sz w:val="24"/>
          <w:szCs w:val="24"/>
        </w:rPr>
        <w:t>RESOLVED</w:t>
      </w:r>
    </w:p>
    <w:p w14:paraId="723BB652" w14:textId="6322FB54" w:rsidR="001650C0" w:rsidRDefault="001650C0" w:rsidP="00E23071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That the minutes of </w:t>
      </w:r>
      <w:r w:rsidR="00F34AF7">
        <w:rPr>
          <w:rFonts w:ascii="Arial" w:hAnsi="Arial" w:cs="Arial"/>
          <w:sz w:val="24"/>
          <w:szCs w:val="24"/>
        </w:rPr>
        <w:t>6</w:t>
      </w:r>
      <w:r w:rsidR="00F34AF7" w:rsidRPr="00F34AF7">
        <w:rPr>
          <w:rFonts w:ascii="Arial" w:hAnsi="Arial" w:cs="Arial"/>
          <w:sz w:val="24"/>
          <w:szCs w:val="24"/>
          <w:vertAlign w:val="superscript"/>
        </w:rPr>
        <w:t>th</w:t>
      </w:r>
      <w:r w:rsidR="00F34AF7">
        <w:rPr>
          <w:rFonts w:ascii="Arial" w:hAnsi="Arial" w:cs="Arial"/>
          <w:sz w:val="24"/>
          <w:szCs w:val="24"/>
        </w:rPr>
        <w:t xml:space="preserve"> November</w:t>
      </w:r>
      <w:r>
        <w:rPr>
          <w:rFonts w:ascii="Arial" w:hAnsi="Arial" w:cs="Arial"/>
          <w:sz w:val="24"/>
          <w:szCs w:val="24"/>
        </w:rPr>
        <w:t xml:space="preserve"> 2025, a copy of which has been circulated to each member, be approved and signed as a correct </w:t>
      </w:r>
      <w:r>
        <w:rPr>
          <w:rFonts w:ascii="Arial" w:hAnsi="Arial" w:cs="Arial"/>
          <w:sz w:val="24"/>
          <w:szCs w:val="24"/>
        </w:rPr>
        <w:lastRenderedPageBreak/>
        <w:t xml:space="preserve">record by the Chairman. </w:t>
      </w:r>
      <w:r>
        <w:rPr>
          <w:rFonts w:ascii="Arial" w:hAnsi="Arial" w:cs="Arial"/>
          <w:sz w:val="24"/>
          <w:szCs w:val="24"/>
        </w:rPr>
        <w:br/>
      </w:r>
    </w:p>
    <w:p w14:paraId="4367174C" w14:textId="45BAE844" w:rsidR="001650C0" w:rsidRPr="001650C0" w:rsidRDefault="00F34AF7" w:rsidP="001650C0">
      <w:pPr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82</w:t>
      </w:r>
      <w:r w:rsidR="001650C0">
        <w:rPr>
          <w:rFonts w:ascii="Arial" w:hAnsi="Arial" w:cs="Arial"/>
          <w:sz w:val="24"/>
          <w:szCs w:val="24"/>
        </w:rPr>
        <w:t>/25</w:t>
      </w:r>
      <w:r w:rsidR="001650C0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="001650C0" w:rsidRPr="001650C0">
        <w:rPr>
          <w:rFonts w:ascii="Arial" w:hAnsi="Arial" w:cs="Arial"/>
          <w:sz w:val="24"/>
          <w:szCs w:val="24"/>
          <w:u w:val="single"/>
        </w:rPr>
        <w:t>Any matters Arising from Previous Council Meetings</w:t>
      </w:r>
    </w:p>
    <w:p w14:paraId="5F29FE5D" w14:textId="3E9B0F82" w:rsidR="001650C0" w:rsidRDefault="001650C0" w:rsidP="001650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There were no matters arising on this occasion. </w:t>
      </w:r>
      <w:r>
        <w:rPr>
          <w:rFonts w:ascii="Arial" w:hAnsi="Arial" w:cs="Arial"/>
          <w:sz w:val="24"/>
          <w:szCs w:val="24"/>
        </w:rPr>
        <w:br/>
      </w:r>
    </w:p>
    <w:p w14:paraId="0A4D5AE1" w14:textId="21605BA5" w:rsidR="001650C0" w:rsidRDefault="00F34AF7" w:rsidP="001650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83</w:t>
      </w:r>
      <w:r w:rsidR="001650C0">
        <w:rPr>
          <w:rFonts w:ascii="Arial" w:hAnsi="Arial" w:cs="Arial"/>
          <w:sz w:val="24"/>
          <w:szCs w:val="24"/>
        </w:rPr>
        <w:t>/25</w:t>
      </w:r>
      <w:r w:rsidR="001650C0"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 w:rsidR="001650C0" w:rsidRPr="00933437">
        <w:rPr>
          <w:rFonts w:ascii="Arial" w:hAnsi="Arial" w:cs="Arial"/>
          <w:sz w:val="24"/>
          <w:szCs w:val="24"/>
          <w:u w:val="single"/>
        </w:rPr>
        <w:t>Financial Matters</w:t>
      </w:r>
    </w:p>
    <w:p w14:paraId="18EFE74F" w14:textId="67FC791F" w:rsidR="00933437" w:rsidRDefault="00E610C3" w:rsidP="00933437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1650C0">
        <w:rPr>
          <w:rFonts w:ascii="Arial" w:hAnsi="Arial" w:cs="Arial"/>
          <w:sz w:val="24"/>
          <w:szCs w:val="24"/>
        </w:rPr>
        <w:t xml:space="preserve">Members were asked to approve the payments below.  </w:t>
      </w:r>
      <w:r w:rsidR="00E23071">
        <w:rPr>
          <w:rFonts w:ascii="Arial" w:hAnsi="Arial" w:cs="Arial"/>
          <w:sz w:val="24"/>
          <w:szCs w:val="24"/>
        </w:rPr>
        <w:t xml:space="preserve">Members were also provided with a budget report up to </w:t>
      </w:r>
      <w:r w:rsidR="00F34AF7">
        <w:rPr>
          <w:rFonts w:ascii="Arial" w:hAnsi="Arial" w:cs="Arial"/>
          <w:sz w:val="24"/>
          <w:szCs w:val="24"/>
        </w:rPr>
        <w:t>31</w:t>
      </w:r>
      <w:r w:rsidR="00F34AF7" w:rsidRPr="00F34AF7">
        <w:rPr>
          <w:rFonts w:ascii="Arial" w:hAnsi="Arial" w:cs="Arial"/>
          <w:sz w:val="24"/>
          <w:szCs w:val="24"/>
          <w:vertAlign w:val="superscript"/>
        </w:rPr>
        <w:t>st</w:t>
      </w:r>
      <w:r w:rsidR="00F34AF7">
        <w:rPr>
          <w:rFonts w:ascii="Arial" w:hAnsi="Arial" w:cs="Arial"/>
          <w:sz w:val="24"/>
          <w:szCs w:val="24"/>
        </w:rPr>
        <w:t xml:space="preserve"> December</w:t>
      </w:r>
      <w:r w:rsidR="00E23071">
        <w:rPr>
          <w:rFonts w:ascii="Arial" w:hAnsi="Arial" w:cs="Arial"/>
          <w:sz w:val="24"/>
          <w:szCs w:val="24"/>
        </w:rPr>
        <w:t xml:space="preserve"> 2025.</w:t>
      </w:r>
    </w:p>
    <w:p w14:paraId="2868979D" w14:textId="77777777" w:rsidR="000F4BDD" w:rsidRDefault="000F4BDD" w:rsidP="00933437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200"/>
        <w:gridCol w:w="3005"/>
        <w:gridCol w:w="3006"/>
      </w:tblGrid>
      <w:tr w:rsidR="000F4BDD" w14:paraId="09FC7733" w14:textId="77777777" w:rsidTr="00E82AB3">
        <w:tc>
          <w:tcPr>
            <w:tcW w:w="2200" w:type="dxa"/>
          </w:tcPr>
          <w:p w14:paraId="4F8D2A31" w14:textId="77777777" w:rsidR="000F4BDD" w:rsidRPr="00860D18" w:rsidRDefault="000F4BDD" w:rsidP="00E82AB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D18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05" w:type="dxa"/>
          </w:tcPr>
          <w:p w14:paraId="75987091" w14:textId="77777777" w:rsidR="000F4BDD" w:rsidRPr="00860D18" w:rsidRDefault="000F4BDD" w:rsidP="00E82AB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D18">
              <w:rPr>
                <w:rFonts w:ascii="Arial" w:hAnsi="Arial" w:cs="Arial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3006" w:type="dxa"/>
          </w:tcPr>
          <w:p w14:paraId="7423518D" w14:textId="77777777" w:rsidR="000F4BDD" w:rsidRPr="00860D18" w:rsidRDefault="000F4BDD" w:rsidP="00E82AB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D18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F34AF7" w14:paraId="1D79F494" w14:textId="77777777" w:rsidTr="00E82AB3">
        <w:tc>
          <w:tcPr>
            <w:tcW w:w="2200" w:type="dxa"/>
          </w:tcPr>
          <w:p w14:paraId="3575A570" w14:textId="52DDF3AD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07.11.25</w:t>
            </w:r>
          </w:p>
        </w:tc>
        <w:tc>
          <w:tcPr>
            <w:tcW w:w="3005" w:type="dxa"/>
          </w:tcPr>
          <w:p w14:paraId="7D587F38" w14:textId="73856805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Christie October 25</w:t>
            </w:r>
          </w:p>
        </w:tc>
        <w:tc>
          <w:tcPr>
            <w:tcW w:w="3006" w:type="dxa"/>
          </w:tcPr>
          <w:p w14:paraId="471576C3" w14:textId="4227442B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266.00</w:t>
            </w:r>
          </w:p>
        </w:tc>
      </w:tr>
      <w:tr w:rsidR="00F34AF7" w14:paraId="56238DF0" w14:textId="77777777" w:rsidTr="00E82AB3">
        <w:tc>
          <w:tcPr>
            <w:tcW w:w="2200" w:type="dxa"/>
          </w:tcPr>
          <w:p w14:paraId="6AA88E28" w14:textId="782B84F5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16.11.25</w:t>
            </w:r>
          </w:p>
        </w:tc>
        <w:tc>
          <w:tcPr>
            <w:tcW w:w="3005" w:type="dxa"/>
          </w:tcPr>
          <w:p w14:paraId="5F627DCE" w14:textId="54E9D69E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November 25 Salary &amp; HMRC - Clerk </w:t>
            </w:r>
          </w:p>
        </w:tc>
        <w:tc>
          <w:tcPr>
            <w:tcW w:w="3006" w:type="dxa"/>
          </w:tcPr>
          <w:p w14:paraId="6081298A" w14:textId="601AF75E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£225.00</w:t>
            </w:r>
          </w:p>
        </w:tc>
      </w:tr>
      <w:tr w:rsidR="00F34AF7" w14:paraId="0C2A9F58" w14:textId="77777777" w:rsidTr="00E82AB3">
        <w:tc>
          <w:tcPr>
            <w:tcW w:w="2200" w:type="dxa"/>
          </w:tcPr>
          <w:p w14:paraId="2D09253A" w14:textId="1D3B3836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01.12.25</w:t>
            </w:r>
          </w:p>
        </w:tc>
        <w:tc>
          <w:tcPr>
            <w:tcW w:w="3005" w:type="dxa"/>
          </w:tcPr>
          <w:p w14:paraId="52E5F145" w14:textId="7B43C523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ICO – DPA registration 25/26</w:t>
            </w:r>
          </w:p>
        </w:tc>
        <w:tc>
          <w:tcPr>
            <w:tcW w:w="3006" w:type="dxa"/>
          </w:tcPr>
          <w:p w14:paraId="5A65BDAE" w14:textId="72439530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47.00</w:t>
            </w:r>
          </w:p>
        </w:tc>
      </w:tr>
      <w:tr w:rsidR="00F34AF7" w14:paraId="4258D370" w14:textId="77777777" w:rsidTr="00E82AB3">
        <w:tc>
          <w:tcPr>
            <w:tcW w:w="2200" w:type="dxa"/>
          </w:tcPr>
          <w:p w14:paraId="5A2FB25B" w14:textId="33C75DE2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08.12.25</w:t>
            </w:r>
          </w:p>
        </w:tc>
        <w:tc>
          <w:tcPr>
            <w:tcW w:w="3005" w:type="dxa"/>
          </w:tcPr>
          <w:p w14:paraId="72DA4085" w14:textId="239B99B3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Christie November 25</w:t>
            </w:r>
          </w:p>
        </w:tc>
        <w:tc>
          <w:tcPr>
            <w:tcW w:w="3006" w:type="dxa"/>
          </w:tcPr>
          <w:p w14:paraId="67805C11" w14:textId="236435F5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£133.00</w:t>
            </w:r>
          </w:p>
        </w:tc>
      </w:tr>
      <w:tr w:rsidR="00F34AF7" w14:paraId="27C75C0D" w14:textId="77777777" w:rsidTr="00E82AB3">
        <w:tc>
          <w:tcPr>
            <w:tcW w:w="2200" w:type="dxa"/>
          </w:tcPr>
          <w:p w14:paraId="64B452AA" w14:textId="2485DDDD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17.12.25</w:t>
            </w:r>
          </w:p>
        </w:tc>
        <w:tc>
          <w:tcPr>
            <w:tcW w:w="3005" w:type="dxa"/>
          </w:tcPr>
          <w:p w14:paraId="74D441EF" w14:textId="2D0CD185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25 Salary &amp; HMRC - Clerk</w:t>
            </w:r>
          </w:p>
        </w:tc>
        <w:tc>
          <w:tcPr>
            <w:tcW w:w="3006" w:type="dxa"/>
          </w:tcPr>
          <w:p w14:paraId="1736BAA6" w14:textId="77777777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£225.00</w:t>
            </w:r>
          </w:p>
          <w:p w14:paraId="0DF26989" w14:textId="5FCEAFAF" w:rsidR="00F34AF7" w:rsidRDefault="00F34AF7" w:rsidP="00F34A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A61F9" w14:textId="5160DDD3" w:rsidR="001650C0" w:rsidRPr="00933437" w:rsidRDefault="000F4BDD" w:rsidP="00F34AF7">
      <w:pPr>
        <w:spacing w:line="36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E23071">
        <w:rPr>
          <w:rFonts w:ascii="Arial" w:hAnsi="Arial" w:cs="Arial"/>
          <w:sz w:val="24"/>
          <w:szCs w:val="24"/>
        </w:rPr>
        <w:tab/>
      </w:r>
      <w:r w:rsidR="00933437" w:rsidRPr="00933437">
        <w:rPr>
          <w:rFonts w:ascii="Arial" w:hAnsi="Arial" w:cs="Arial"/>
          <w:b/>
          <w:bCs/>
          <w:sz w:val="24"/>
          <w:szCs w:val="24"/>
        </w:rPr>
        <w:t>RESOLVED</w:t>
      </w:r>
    </w:p>
    <w:p w14:paraId="2533DA1F" w14:textId="5F8A2DBA" w:rsidR="000F4BDD" w:rsidRDefault="00933437" w:rsidP="001650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0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Members approved the above payments.</w:t>
      </w:r>
      <w:r w:rsidR="00F34AF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</w:t>
      </w:r>
    </w:p>
    <w:p w14:paraId="252F996D" w14:textId="3C4936EE" w:rsidR="001650C0" w:rsidRDefault="00E610C3" w:rsidP="009334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 w:rsidR="000F4BDD">
        <w:rPr>
          <w:rFonts w:ascii="Arial" w:hAnsi="Arial" w:cs="Arial"/>
          <w:sz w:val="24"/>
          <w:szCs w:val="24"/>
          <w:u w:val="single"/>
        </w:rPr>
        <w:t>Precept 2026/2027</w:t>
      </w:r>
    </w:p>
    <w:p w14:paraId="6C5B18C5" w14:textId="18B59028" w:rsidR="00C002F1" w:rsidRDefault="000F4BDD" w:rsidP="00E610C3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considered the precept for 2026/2027.</w:t>
      </w:r>
    </w:p>
    <w:p w14:paraId="17AA5079" w14:textId="77777777" w:rsidR="00C002F1" w:rsidRPr="00C002F1" w:rsidRDefault="00C002F1" w:rsidP="00933437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C002F1">
        <w:rPr>
          <w:rFonts w:ascii="Arial" w:hAnsi="Arial" w:cs="Arial"/>
          <w:b/>
          <w:bCs/>
          <w:sz w:val="24"/>
          <w:szCs w:val="24"/>
        </w:rPr>
        <w:t>RESOLVED</w:t>
      </w:r>
    </w:p>
    <w:p w14:paraId="46B39B81" w14:textId="4DAFE5EE" w:rsidR="00C002F1" w:rsidRDefault="00F34AF7" w:rsidP="0093343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levy at precept of £9961.00 on Northumberland County Council for 2026/27, a rise of 3% on 2025/26.</w:t>
      </w:r>
      <w:r w:rsidR="00C002F1">
        <w:rPr>
          <w:rFonts w:ascii="Arial" w:hAnsi="Arial" w:cs="Arial"/>
          <w:sz w:val="24"/>
          <w:szCs w:val="24"/>
        </w:rPr>
        <w:t xml:space="preserve"> </w:t>
      </w:r>
      <w:r w:rsidR="00C002F1">
        <w:rPr>
          <w:rFonts w:ascii="Arial" w:hAnsi="Arial" w:cs="Arial"/>
          <w:sz w:val="24"/>
          <w:szCs w:val="24"/>
        </w:rPr>
        <w:br/>
      </w:r>
    </w:p>
    <w:p w14:paraId="6F324774" w14:textId="1C392B96" w:rsidR="00AC18D7" w:rsidRDefault="00F34AF7" w:rsidP="00AC18D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</w:t>
      </w:r>
      <w:r w:rsidR="00AC18D7">
        <w:rPr>
          <w:rFonts w:ascii="Arial" w:hAnsi="Arial" w:cs="Arial"/>
          <w:sz w:val="24"/>
          <w:szCs w:val="24"/>
        </w:rPr>
        <w:t>/25</w:t>
      </w:r>
      <w:r w:rsidR="00AC18D7">
        <w:rPr>
          <w:rFonts w:ascii="Arial" w:hAnsi="Arial" w:cs="Arial"/>
          <w:sz w:val="24"/>
          <w:szCs w:val="24"/>
        </w:rPr>
        <w:tab/>
      </w:r>
      <w:r w:rsidR="00C002F1">
        <w:rPr>
          <w:rFonts w:ascii="Arial" w:hAnsi="Arial" w:cs="Arial"/>
          <w:sz w:val="24"/>
          <w:szCs w:val="24"/>
        </w:rPr>
        <w:tab/>
      </w:r>
      <w:r w:rsidR="00C002F1">
        <w:rPr>
          <w:rFonts w:ascii="Arial" w:hAnsi="Arial" w:cs="Arial"/>
          <w:sz w:val="24"/>
          <w:szCs w:val="24"/>
          <w:u w:val="single"/>
        </w:rPr>
        <w:t>Parish Issues</w:t>
      </w:r>
    </w:p>
    <w:p w14:paraId="2C491B27" w14:textId="58F1883E" w:rsidR="00C002F1" w:rsidRPr="00C002F1" w:rsidRDefault="00AC18D7" w:rsidP="00C002F1">
      <w:pPr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C002F1">
        <w:rPr>
          <w:rFonts w:ascii="Arial" w:hAnsi="Arial" w:cs="Arial"/>
          <w:sz w:val="24"/>
          <w:szCs w:val="24"/>
        </w:rPr>
        <w:tab/>
        <w:t>(</w:t>
      </w:r>
      <w:proofErr w:type="spellStart"/>
      <w:r w:rsidR="00C002F1">
        <w:rPr>
          <w:rFonts w:ascii="Arial" w:hAnsi="Arial" w:cs="Arial"/>
          <w:sz w:val="24"/>
          <w:szCs w:val="24"/>
        </w:rPr>
        <w:t>i</w:t>
      </w:r>
      <w:proofErr w:type="spellEnd"/>
      <w:r w:rsidR="00C002F1">
        <w:rPr>
          <w:rFonts w:ascii="Arial" w:hAnsi="Arial" w:cs="Arial"/>
          <w:sz w:val="24"/>
          <w:szCs w:val="24"/>
        </w:rPr>
        <w:t>)</w:t>
      </w:r>
      <w:r w:rsidR="00C002F1">
        <w:rPr>
          <w:rFonts w:ascii="Arial" w:hAnsi="Arial" w:cs="Arial"/>
          <w:sz w:val="24"/>
          <w:szCs w:val="24"/>
        </w:rPr>
        <w:tab/>
      </w:r>
      <w:r w:rsidR="00C002F1" w:rsidRPr="00C002F1">
        <w:rPr>
          <w:rFonts w:ascii="Arial" w:hAnsi="Arial" w:cs="Arial"/>
          <w:sz w:val="24"/>
          <w:szCs w:val="24"/>
          <w:u w:val="single"/>
        </w:rPr>
        <w:t>Land rear of Mitford allotment</w:t>
      </w:r>
    </w:p>
    <w:p w14:paraId="7B16752E" w14:textId="3CA8299E" w:rsidR="00AC18D7" w:rsidRDefault="00C002F1" w:rsidP="00260C54">
      <w:pPr>
        <w:ind w:left="2160"/>
        <w:rPr>
          <w:rFonts w:ascii="Arial" w:hAnsi="Arial" w:cs="Arial"/>
          <w:sz w:val="24"/>
          <w:szCs w:val="24"/>
        </w:rPr>
      </w:pPr>
      <w:r w:rsidRPr="00260C54">
        <w:rPr>
          <w:rFonts w:ascii="Arial" w:hAnsi="Arial" w:cs="Arial"/>
          <w:sz w:val="24"/>
          <w:szCs w:val="24"/>
        </w:rPr>
        <w:t xml:space="preserve">Councillor Sharp advised members that </w:t>
      </w:r>
      <w:r w:rsidR="00260C54" w:rsidRPr="00260C54">
        <w:rPr>
          <w:rFonts w:ascii="Arial" w:hAnsi="Arial" w:cs="Arial"/>
          <w:sz w:val="24"/>
          <w:szCs w:val="24"/>
        </w:rPr>
        <w:t xml:space="preserve">he </w:t>
      </w:r>
      <w:r w:rsidR="000F4BDD">
        <w:rPr>
          <w:rFonts w:ascii="Arial" w:hAnsi="Arial" w:cs="Arial"/>
          <w:sz w:val="24"/>
          <w:szCs w:val="24"/>
        </w:rPr>
        <w:t>is still awaiting a response</w:t>
      </w:r>
      <w:r w:rsidR="007B4F0E">
        <w:rPr>
          <w:rFonts w:ascii="Arial" w:hAnsi="Arial" w:cs="Arial"/>
          <w:sz w:val="24"/>
          <w:szCs w:val="24"/>
        </w:rPr>
        <w:t xml:space="preserve"> from the Environment Agency </w:t>
      </w:r>
      <w:r w:rsidR="000F4BDD">
        <w:rPr>
          <w:rFonts w:ascii="Arial" w:hAnsi="Arial" w:cs="Arial"/>
          <w:sz w:val="24"/>
          <w:szCs w:val="24"/>
        </w:rPr>
        <w:t xml:space="preserve">regarding permits and advice from the geomorphologist. </w:t>
      </w:r>
      <w:r w:rsidR="00E7408F">
        <w:rPr>
          <w:rFonts w:ascii="Arial" w:hAnsi="Arial" w:cs="Arial"/>
          <w:sz w:val="24"/>
          <w:szCs w:val="24"/>
        </w:rPr>
        <w:t>The Environment Agency had previously advised that a group of t</w:t>
      </w:r>
      <w:r w:rsidR="00F34AF7">
        <w:rPr>
          <w:rFonts w:ascii="Arial" w:hAnsi="Arial" w:cs="Arial"/>
          <w:sz w:val="24"/>
          <w:szCs w:val="24"/>
        </w:rPr>
        <w:t xml:space="preserve">rees </w:t>
      </w:r>
      <w:r w:rsidR="00E7408F">
        <w:rPr>
          <w:rFonts w:ascii="Arial" w:hAnsi="Arial" w:cs="Arial"/>
          <w:sz w:val="24"/>
          <w:szCs w:val="24"/>
        </w:rPr>
        <w:t xml:space="preserve">growing out of the bank </w:t>
      </w:r>
      <w:r w:rsidR="00E7408F">
        <w:rPr>
          <w:rFonts w:ascii="Arial" w:hAnsi="Arial" w:cs="Arial"/>
          <w:sz w:val="24"/>
          <w:szCs w:val="24"/>
        </w:rPr>
        <w:lastRenderedPageBreak/>
        <w:t xml:space="preserve">immediately </w:t>
      </w:r>
      <w:r w:rsidR="00F34AF7">
        <w:rPr>
          <w:rFonts w:ascii="Arial" w:hAnsi="Arial" w:cs="Arial"/>
          <w:sz w:val="24"/>
          <w:szCs w:val="24"/>
        </w:rPr>
        <w:t xml:space="preserve">upstream could be </w:t>
      </w:r>
      <w:r w:rsidR="00E7408F">
        <w:rPr>
          <w:rFonts w:ascii="Arial" w:hAnsi="Arial" w:cs="Arial"/>
          <w:sz w:val="24"/>
          <w:szCs w:val="24"/>
        </w:rPr>
        <w:t>pulled down into the river and pinned into place to break up the water, and this would not require permitting.</w:t>
      </w:r>
    </w:p>
    <w:p w14:paraId="5FE5B0A1" w14:textId="2FBF15FF" w:rsidR="00465764" w:rsidRPr="00465764" w:rsidRDefault="00465764" w:rsidP="00260C54">
      <w:pPr>
        <w:ind w:left="2160"/>
        <w:rPr>
          <w:rFonts w:ascii="Arial" w:hAnsi="Arial" w:cs="Arial"/>
          <w:b/>
          <w:bCs/>
          <w:sz w:val="24"/>
          <w:szCs w:val="24"/>
        </w:rPr>
      </w:pPr>
      <w:r w:rsidRPr="00465764">
        <w:rPr>
          <w:rFonts w:ascii="Arial" w:hAnsi="Arial" w:cs="Arial"/>
          <w:b/>
          <w:bCs/>
          <w:sz w:val="24"/>
          <w:szCs w:val="24"/>
        </w:rPr>
        <w:t>RESOLVED</w:t>
      </w:r>
    </w:p>
    <w:p w14:paraId="4A07B8D7" w14:textId="074E1ED8" w:rsidR="00465764" w:rsidRPr="00260C54" w:rsidRDefault="00465764" w:rsidP="00260C54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</w:t>
      </w:r>
      <w:proofErr w:type="gramStart"/>
      <w:r>
        <w:rPr>
          <w:rFonts w:ascii="Arial" w:hAnsi="Arial" w:cs="Arial"/>
          <w:sz w:val="24"/>
          <w:szCs w:val="24"/>
        </w:rPr>
        <w:t>duly noted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0F4BDD">
        <w:rPr>
          <w:rFonts w:ascii="Arial" w:hAnsi="Arial" w:cs="Arial"/>
          <w:sz w:val="24"/>
          <w:szCs w:val="24"/>
        </w:rPr>
        <w:br/>
      </w:r>
    </w:p>
    <w:p w14:paraId="5CC5A3B8" w14:textId="522C3475" w:rsidR="00C002F1" w:rsidRPr="00C002F1" w:rsidRDefault="00C002F1" w:rsidP="00C002F1">
      <w:pPr>
        <w:ind w:left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(ii)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002F1">
        <w:rPr>
          <w:rFonts w:ascii="Arial" w:hAnsi="Arial" w:cs="Arial"/>
          <w:sz w:val="24"/>
          <w:szCs w:val="24"/>
          <w:u w:val="single"/>
        </w:rPr>
        <w:t>Piramel</w:t>
      </w:r>
      <w:proofErr w:type="spellEnd"/>
      <w:r w:rsidRPr="00C002F1">
        <w:rPr>
          <w:rFonts w:ascii="Arial" w:hAnsi="Arial" w:cs="Arial"/>
          <w:sz w:val="24"/>
          <w:szCs w:val="24"/>
          <w:u w:val="single"/>
        </w:rPr>
        <w:t xml:space="preserve"> Bus Shelter</w:t>
      </w:r>
    </w:p>
    <w:p w14:paraId="56D24032" w14:textId="39321587" w:rsidR="00BD12AC" w:rsidRDefault="00F34AF7" w:rsidP="00C002F1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further updates on the bus shelter.</w:t>
      </w:r>
    </w:p>
    <w:p w14:paraId="007DA81C" w14:textId="45A08233" w:rsidR="00F370F6" w:rsidRPr="00F370F6" w:rsidRDefault="00F370F6" w:rsidP="00C002F1">
      <w:pPr>
        <w:ind w:left="2160"/>
        <w:rPr>
          <w:rFonts w:ascii="Arial" w:hAnsi="Arial" w:cs="Arial"/>
          <w:b/>
          <w:bCs/>
          <w:sz w:val="24"/>
          <w:szCs w:val="24"/>
        </w:rPr>
      </w:pPr>
      <w:r w:rsidRPr="00F370F6">
        <w:rPr>
          <w:rFonts w:ascii="Arial" w:hAnsi="Arial" w:cs="Arial"/>
          <w:b/>
          <w:bCs/>
          <w:sz w:val="24"/>
          <w:szCs w:val="24"/>
        </w:rPr>
        <w:t>RESOLVED</w:t>
      </w:r>
    </w:p>
    <w:p w14:paraId="39CD98C1" w14:textId="5170B3DC" w:rsidR="00F370F6" w:rsidRDefault="00BD12AC" w:rsidP="00C002F1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</w:t>
      </w:r>
      <w:proofErr w:type="gramStart"/>
      <w:r>
        <w:rPr>
          <w:rFonts w:ascii="Arial" w:hAnsi="Arial" w:cs="Arial"/>
          <w:sz w:val="24"/>
          <w:szCs w:val="24"/>
        </w:rPr>
        <w:t>duly noted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F34AF7">
        <w:rPr>
          <w:rFonts w:ascii="Arial" w:hAnsi="Arial" w:cs="Arial"/>
          <w:sz w:val="24"/>
          <w:szCs w:val="24"/>
        </w:rPr>
        <w:t xml:space="preserve"> </w:t>
      </w:r>
    </w:p>
    <w:p w14:paraId="29FF7CCC" w14:textId="49637361" w:rsidR="00F34AF7" w:rsidRDefault="00F34AF7" w:rsidP="00C002F1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Jeans to chase up with Northumberland County Council.</w:t>
      </w:r>
    </w:p>
    <w:p w14:paraId="6F9DD437" w14:textId="77777777" w:rsidR="0095581E" w:rsidRDefault="0095581E" w:rsidP="0095581E">
      <w:pPr>
        <w:ind w:left="1440" w:firstLine="720"/>
        <w:rPr>
          <w:rFonts w:ascii="Arial" w:hAnsi="Arial" w:cs="Arial"/>
          <w:sz w:val="24"/>
          <w:szCs w:val="24"/>
        </w:rPr>
      </w:pPr>
    </w:p>
    <w:p w14:paraId="1489E4FC" w14:textId="3B58AF94" w:rsidR="00EA0A79" w:rsidRDefault="00F34AF7" w:rsidP="0042723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85</w:t>
      </w:r>
      <w:r w:rsidR="00EA0A79">
        <w:rPr>
          <w:rFonts w:ascii="Arial" w:hAnsi="Arial" w:cs="Arial"/>
          <w:sz w:val="24"/>
          <w:szCs w:val="24"/>
        </w:rPr>
        <w:t>/25</w:t>
      </w:r>
      <w:r w:rsidR="00EA0A79"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="00EA0A79" w:rsidRPr="00EA0A79">
        <w:rPr>
          <w:rFonts w:ascii="Arial" w:hAnsi="Arial" w:cs="Arial"/>
          <w:sz w:val="24"/>
          <w:szCs w:val="24"/>
          <w:u w:val="single"/>
        </w:rPr>
        <w:t>Town &amp; Country Planning Act 1990</w:t>
      </w:r>
    </w:p>
    <w:p w14:paraId="68EC9FF5" w14:textId="0E881D76" w:rsidR="00EA0A79" w:rsidRDefault="00F370F6" w:rsidP="00E453FC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planning applications on this occasion.</w:t>
      </w:r>
      <w:r w:rsidR="00E453FC">
        <w:rPr>
          <w:rFonts w:ascii="Arial" w:hAnsi="Arial" w:cs="Arial"/>
          <w:sz w:val="24"/>
          <w:szCs w:val="24"/>
        </w:rPr>
        <w:t xml:space="preserve"> </w:t>
      </w:r>
      <w:r w:rsidR="00EA0A79">
        <w:rPr>
          <w:rFonts w:ascii="Arial" w:hAnsi="Arial" w:cs="Arial"/>
          <w:sz w:val="24"/>
          <w:szCs w:val="24"/>
        </w:rPr>
        <w:br/>
      </w:r>
    </w:p>
    <w:p w14:paraId="2EE7DC59" w14:textId="6F6DA0CF" w:rsidR="00EA0A79" w:rsidRDefault="00F34AF7" w:rsidP="0042723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</w:t>
      </w:r>
      <w:r w:rsidR="00EA0A79">
        <w:rPr>
          <w:rFonts w:ascii="Arial" w:hAnsi="Arial" w:cs="Arial"/>
          <w:sz w:val="24"/>
          <w:szCs w:val="24"/>
        </w:rPr>
        <w:t>/25</w:t>
      </w:r>
      <w:r w:rsidR="00EA0A79"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="00EA0A79" w:rsidRPr="00EA0A79">
        <w:rPr>
          <w:rFonts w:ascii="Arial" w:hAnsi="Arial" w:cs="Arial"/>
          <w:sz w:val="24"/>
          <w:szCs w:val="24"/>
          <w:u w:val="single"/>
        </w:rPr>
        <w:t>Morpeth Neighbourhood Plan Review</w:t>
      </w:r>
    </w:p>
    <w:p w14:paraId="592625CD" w14:textId="1F0B9428" w:rsidR="00EA0A79" w:rsidRPr="00E453FC" w:rsidRDefault="00F34AF7" w:rsidP="0095581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advised that no further funding is available from central government, however the review will continue.  Guidance has been requested from Northumberland County Council. </w:t>
      </w:r>
    </w:p>
    <w:p w14:paraId="2DE312F2" w14:textId="17FF7C99" w:rsidR="00E453FC" w:rsidRPr="00E453FC" w:rsidRDefault="00E453FC" w:rsidP="0095581E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E453FC">
        <w:rPr>
          <w:rFonts w:ascii="Arial" w:hAnsi="Arial" w:cs="Arial"/>
          <w:b/>
          <w:bCs/>
          <w:sz w:val="24"/>
          <w:szCs w:val="24"/>
        </w:rPr>
        <w:t>RESOLVED</w:t>
      </w:r>
    </w:p>
    <w:p w14:paraId="16EB61BC" w14:textId="3E84DB55" w:rsidR="0095581E" w:rsidRDefault="00BD12AC" w:rsidP="0095581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</w:t>
      </w:r>
      <w:proofErr w:type="gramStart"/>
      <w:r>
        <w:rPr>
          <w:rFonts w:ascii="Arial" w:hAnsi="Arial" w:cs="Arial"/>
          <w:sz w:val="24"/>
          <w:szCs w:val="24"/>
        </w:rPr>
        <w:t>duly noted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5223E517" w14:textId="77777777" w:rsidR="00BD12AC" w:rsidRDefault="00BD12AC" w:rsidP="0095581E">
      <w:pPr>
        <w:ind w:left="1440"/>
        <w:rPr>
          <w:rFonts w:ascii="Arial" w:hAnsi="Arial" w:cs="Arial"/>
          <w:sz w:val="24"/>
          <w:szCs w:val="24"/>
        </w:rPr>
      </w:pPr>
    </w:p>
    <w:p w14:paraId="70BBA080" w14:textId="4348F434" w:rsidR="00EA0A79" w:rsidRDefault="00F34AF7" w:rsidP="0042723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</w:t>
      </w:r>
      <w:r w:rsidR="00EA0A79">
        <w:rPr>
          <w:rFonts w:ascii="Arial" w:hAnsi="Arial" w:cs="Arial"/>
          <w:sz w:val="24"/>
          <w:szCs w:val="24"/>
        </w:rPr>
        <w:t>/25</w:t>
      </w:r>
      <w:r w:rsidR="00EA0A79"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="00EA0A79" w:rsidRPr="00EA0A79">
        <w:rPr>
          <w:rFonts w:ascii="Arial" w:hAnsi="Arial" w:cs="Arial"/>
          <w:sz w:val="24"/>
          <w:szCs w:val="24"/>
          <w:u w:val="single"/>
        </w:rPr>
        <w:t>Highways</w:t>
      </w:r>
    </w:p>
    <w:p w14:paraId="2FDD62B6" w14:textId="0718BB2F" w:rsidR="00EA0A79" w:rsidRDefault="00EA0A79" w:rsidP="0042723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30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F370F6">
        <w:rPr>
          <w:rFonts w:ascii="Arial" w:hAnsi="Arial" w:cs="Arial"/>
          <w:sz w:val="24"/>
          <w:szCs w:val="24"/>
          <w:u w:val="single"/>
        </w:rPr>
        <w:t>Speed Strips – Mitford Village</w:t>
      </w:r>
    </w:p>
    <w:p w14:paraId="38BF3E8B" w14:textId="4DA0B712" w:rsidR="00EA0A79" w:rsidRDefault="005B300A" w:rsidP="005B300A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Sharp advised m</w:t>
      </w:r>
      <w:r w:rsidR="0095581E">
        <w:rPr>
          <w:rFonts w:ascii="Arial" w:hAnsi="Arial" w:cs="Arial"/>
          <w:sz w:val="24"/>
          <w:szCs w:val="24"/>
        </w:rPr>
        <w:t xml:space="preserve">embers </w:t>
      </w:r>
      <w:r>
        <w:rPr>
          <w:rFonts w:ascii="Arial" w:hAnsi="Arial" w:cs="Arial"/>
          <w:sz w:val="24"/>
          <w:szCs w:val="24"/>
        </w:rPr>
        <w:t xml:space="preserve">that a speed survey has been requested and accepted by Highways. </w:t>
      </w:r>
    </w:p>
    <w:p w14:paraId="7504E508" w14:textId="77777777" w:rsidR="00EA0A79" w:rsidRPr="00EA0A79" w:rsidRDefault="00EA0A79" w:rsidP="005B300A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EA0A79">
        <w:rPr>
          <w:rFonts w:ascii="Arial" w:hAnsi="Arial" w:cs="Arial"/>
          <w:b/>
          <w:bCs/>
          <w:sz w:val="24"/>
          <w:szCs w:val="24"/>
        </w:rPr>
        <w:t>RESOLVED</w:t>
      </w:r>
    </w:p>
    <w:p w14:paraId="33FF3877" w14:textId="77777777" w:rsidR="005B300A" w:rsidRDefault="005B300A" w:rsidP="005B300A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</w:t>
      </w:r>
      <w:proofErr w:type="gramStart"/>
      <w:r>
        <w:rPr>
          <w:rFonts w:ascii="Arial" w:hAnsi="Arial" w:cs="Arial"/>
          <w:sz w:val="24"/>
          <w:szCs w:val="24"/>
        </w:rPr>
        <w:t>duly noted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82F9245" w14:textId="77777777" w:rsidR="00F67F38" w:rsidRDefault="00F67F38" w:rsidP="005B300A">
      <w:pPr>
        <w:ind w:left="1440" w:firstLine="720"/>
        <w:rPr>
          <w:rFonts w:ascii="Arial" w:hAnsi="Arial" w:cs="Arial"/>
          <w:sz w:val="24"/>
          <w:szCs w:val="24"/>
        </w:rPr>
      </w:pPr>
    </w:p>
    <w:p w14:paraId="534DD088" w14:textId="36102F57" w:rsidR="00926076" w:rsidRDefault="00F370F6" w:rsidP="005B300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</w:t>
      </w:r>
      <w:r w:rsidR="00926076">
        <w:rPr>
          <w:rFonts w:ascii="Arial" w:hAnsi="Arial" w:cs="Arial"/>
          <w:sz w:val="24"/>
          <w:szCs w:val="24"/>
        </w:rPr>
        <w:t>)</w:t>
      </w:r>
      <w:r w:rsidR="00926076">
        <w:rPr>
          <w:rFonts w:ascii="Arial" w:hAnsi="Arial" w:cs="Arial"/>
          <w:sz w:val="24"/>
          <w:szCs w:val="24"/>
        </w:rPr>
        <w:tab/>
      </w:r>
      <w:r w:rsidR="00926076" w:rsidRPr="00926076">
        <w:rPr>
          <w:rFonts w:ascii="Arial" w:hAnsi="Arial" w:cs="Arial"/>
          <w:sz w:val="24"/>
          <w:szCs w:val="24"/>
          <w:u w:val="single"/>
        </w:rPr>
        <w:t>Land Slippage B6343 (</w:t>
      </w:r>
      <w:r w:rsidR="00452506">
        <w:rPr>
          <w:rFonts w:ascii="Arial" w:hAnsi="Arial" w:cs="Arial"/>
          <w:sz w:val="24"/>
          <w:szCs w:val="24"/>
          <w:u w:val="single"/>
        </w:rPr>
        <w:t>Abbey Mills</w:t>
      </w:r>
      <w:r w:rsidR="00926076" w:rsidRPr="00926076">
        <w:rPr>
          <w:rFonts w:ascii="Arial" w:hAnsi="Arial" w:cs="Arial"/>
          <w:sz w:val="24"/>
          <w:szCs w:val="24"/>
          <w:u w:val="single"/>
        </w:rPr>
        <w:t>)</w:t>
      </w:r>
    </w:p>
    <w:p w14:paraId="41BC57C3" w14:textId="4203CF82" w:rsidR="00AF0824" w:rsidRDefault="00F370F6" w:rsidP="005B300A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advised that </w:t>
      </w:r>
      <w:r w:rsidR="00E24BF4">
        <w:rPr>
          <w:rFonts w:ascii="Arial" w:hAnsi="Arial" w:cs="Arial"/>
          <w:sz w:val="24"/>
          <w:szCs w:val="24"/>
        </w:rPr>
        <w:t xml:space="preserve">the </w:t>
      </w:r>
      <w:r w:rsidR="005B300A">
        <w:rPr>
          <w:rFonts w:ascii="Arial" w:hAnsi="Arial" w:cs="Arial"/>
          <w:sz w:val="24"/>
          <w:szCs w:val="24"/>
        </w:rPr>
        <w:t>potholes on Spital Hill are due to be filled on Saturday 10</w:t>
      </w:r>
      <w:r w:rsidR="005B300A" w:rsidRPr="005B300A">
        <w:rPr>
          <w:rFonts w:ascii="Arial" w:hAnsi="Arial" w:cs="Arial"/>
          <w:sz w:val="24"/>
          <w:szCs w:val="24"/>
          <w:vertAlign w:val="superscript"/>
        </w:rPr>
        <w:t>th</w:t>
      </w:r>
      <w:r w:rsidR="005B300A">
        <w:rPr>
          <w:rFonts w:ascii="Arial" w:hAnsi="Arial" w:cs="Arial"/>
          <w:sz w:val="24"/>
          <w:szCs w:val="24"/>
        </w:rPr>
        <w:t xml:space="preserve"> January 2026. Highways have been </w:t>
      </w:r>
      <w:r w:rsidR="005B300A">
        <w:rPr>
          <w:rFonts w:ascii="Arial" w:hAnsi="Arial" w:cs="Arial"/>
          <w:sz w:val="24"/>
          <w:szCs w:val="24"/>
        </w:rPr>
        <w:lastRenderedPageBreak/>
        <w:t>informed about the blocked gullies and drainage issues on the hill.</w:t>
      </w:r>
    </w:p>
    <w:p w14:paraId="4571DCAE" w14:textId="273C78B5" w:rsidR="00926076" w:rsidRPr="00926076" w:rsidRDefault="00926076" w:rsidP="00926076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300A">
        <w:rPr>
          <w:rFonts w:ascii="Arial" w:hAnsi="Arial" w:cs="Arial"/>
          <w:sz w:val="24"/>
          <w:szCs w:val="24"/>
        </w:rPr>
        <w:tab/>
      </w:r>
      <w:r w:rsidRPr="00926076">
        <w:rPr>
          <w:rFonts w:ascii="Arial" w:hAnsi="Arial" w:cs="Arial"/>
          <w:b/>
          <w:bCs/>
          <w:sz w:val="24"/>
          <w:szCs w:val="24"/>
        </w:rPr>
        <w:t>RESOLVED</w:t>
      </w:r>
    </w:p>
    <w:p w14:paraId="5B8CFE00" w14:textId="76F85DDD" w:rsidR="00DD32B7" w:rsidRDefault="005B300A" w:rsidP="005B300A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</w:t>
      </w:r>
      <w:proofErr w:type="gramStart"/>
      <w:r>
        <w:rPr>
          <w:rFonts w:ascii="Arial" w:hAnsi="Arial" w:cs="Arial"/>
          <w:sz w:val="24"/>
          <w:szCs w:val="24"/>
        </w:rPr>
        <w:t>duly noted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DD32B7">
        <w:rPr>
          <w:rFonts w:ascii="Arial" w:hAnsi="Arial" w:cs="Arial"/>
          <w:sz w:val="24"/>
          <w:szCs w:val="24"/>
        </w:rPr>
        <w:br/>
      </w:r>
    </w:p>
    <w:p w14:paraId="282CD095" w14:textId="52CC88C6" w:rsidR="00DD32B7" w:rsidRDefault="00DD32B7" w:rsidP="004C0EB1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</w:t>
      </w:r>
      <w:r>
        <w:rPr>
          <w:rFonts w:ascii="Arial" w:hAnsi="Arial" w:cs="Arial"/>
          <w:sz w:val="24"/>
          <w:szCs w:val="24"/>
        </w:rPr>
        <w:tab/>
      </w:r>
      <w:r w:rsidRPr="00DD32B7">
        <w:rPr>
          <w:rFonts w:ascii="Arial" w:hAnsi="Arial" w:cs="Arial"/>
          <w:sz w:val="24"/>
          <w:szCs w:val="24"/>
          <w:u w:val="single"/>
        </w:rPr>
        <w:t>Gateway Features</w:t>
      </w:r>
    </w:p>
    <w:p w14:paraId="43371D4D" w14:textId="0E780C14" w:rsidR="00DD32B7" w:rsidRDefault="00DD32B7" w:rsidP="004C0EB1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Sharp advised members that </w:t>
      </w:r>
      <w:r w:rsidR="005B300A">
        <w:rPr>
          <w:rFonts w:ascii="Arial" w:hAnsi="Arial" w:cs="Arial"/>
          <w:sz w:val="24"/>
          <w:szCs w:val="24"/>
        </w:rPr>
        <w:t xml:space="preserve">after a site meeting with Northumberland County Council, site placements have been agreed.  Councillor Dodds advised that the gateway feature at </w:t>
      </w:r>
      <w:proofErr w:type="spellStart"/>
      <w:r w:rsidR="005B300A">
        <w:rPr>
          <w:rFonts w:ascii="Arial" w:hAnsi="Arial" w:cs="Arial"/>
          <w:sz w:val="24"/>
          <w:szCs w:val="24"/>
        </w:rPr>
        <w:t>Tranwell</w:t>
      </w:r>
      <w:proofErr w:type="spellEnd"/>
      <w:r w:rsidR="005B300A">
        <w:rPr>
          <w:rFonts w:ascii="Arial" w:hAnsi="Arial" w:cs="Arial"/>
          <w:sz w:val="24"/>
          <w:szCs w:val="24"/>
        </w:rPr>
        <w:t xml:space="preserve"> </w:t>
      </w:r>
      <w:r w:rsidR="00F67F38">
        <w:rPr>
          <w:rFonts w:ascii="Arial" w:hAnsi="Arial" w:cs="Arial"/>
          <w:sz w:val="24"/>
          <w:szCs w:val="24"/>
        </w:rPr>
        <w:t xml:space="preserve">Woods </w:t>
      </w:r>
      <w:r w:rsidR="005B300A">
        <w:rPr>
          <w:rFonts w:ascii="Arial" w:hAnsi="Arial" w:cs="Arial"/>
          <w:sz w:val="24"/>
          <w:szCs w:val="24"/>
        </w:rPr>
        <w:t>has not been installed as agreed and the 30mph is in the incorrect place.</w:t>
      </w:r>
    </w:p>
    <w:p w14:paraId="36877E35" w14:textId="5D3F535B" w:rsidR="00DD32B7" w:rsidRPr="00DD32B7" w:rsidRDefault="00DD32B7" w:rsidP="00DD32B7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0EB1">
        <w:rPr>
          <w:rFonts w:ascii="Arial" w:hAnsi="Arial" w:cs="Arial"/>
          <w:sz w:val="24"/>
          <w:szCs w:val="24"/>
        </w:rPr>
        <w:tab/>
      </w:r>
      <w:r w:rsidRPr="00DD32B7">
        <w:rPr>
          <w:rFonts w:ascii="Arial" w:hAnsi="Arial" w:cs="Arial"/>
          <w:b/>
          <w:bCs/>
          <w:sz w:val="24"/>
          <w:szCs w:val="24"/>
        </w:rPr>
        <w:t>RESOLVED</w:t>
      </w:r>
    </w:p>
    <w:p w14:paraId="629B1237" w14:textId="616DA565" w:rsidR="00DD32B7" w:rsidRDefault="00DD32B7" w:rsidP="00DD32B7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0EB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Information </w:t>
      </w:r>
      <w:proofErr w:type="gramStart"/>
      <w:r>
        <w:rPr>
          <w:rFonts w:ascii="Arial" w:hAnsi="Arial" w:cs="Arial"/>
          <w:sz w:val="24"/>
          <w:szCs w:val="24"/>
        </w:rPr>
        <w:t>duly noted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15F6EDA1" w14:textId="478658F8" w:rsidR="005B300A" w:rsidRDefault="005B300A" w:rsidP="004C0EB1">
      <w:pPr>
        <w:ind w:left="216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Councillor Jeans to provide speed data for the next meeting in March 2026.</w:t>
      </w:r>
    </w:p>
    <w:p w14:paraId="015DA4E9" w14:textId="69CD7754" w:rsidR="00205905" w:rsidRDefault="00205905" w:rsidP="00164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C0EB1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>/25</w:t>
      </w:r>
      <w:r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Pr="00205905">
        <w:rPr>
          <w:rFonts w:ascii="Arial" w:hAnsi="Arial" w:cs="Arial"/>
          <w:sz w:val="24"/>
          <w:szCs w:val="24"/>
          <w:u w:val="single"/>
        </w:rPr>
        <w:t>Village Hall</w:t>
      </w:r>
    </w:p>
    <w:p w14:paraId="13624AD0" w14:textId="382C6C41" w:rsidR="004C0EB1" w:rsidRDefault="003E5792" w:rsidP="0095581E">
      <w:pPr>
        <w:tabs>
          <w:tab w:val="left" w:pos="72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advised </w:t>
      </w:r>
      <w:r w:rsidR="00B76430">
        <w:rPr>
          <w:rFonts w:ascii="Arial" w:hAnsi="Arial" w:cs="Arial"/>
          <w:sz w:val="24"/>
          <w:szCs w:val="24"/>
        </w:rPr>
        <w:t xml:space="preserve">that </w:t>
      </w:r>
      <w:r w:rsidR="005B300A">
        <w:rPr>
          <w:rFonts w:ascii="Arial" w:hAnsi="Arial" w:cs="Arial"/>
          <w:sz w:val="24"/>
          <w:szCs w:val="24"/>
        </w:rPr>
        <w:t xml:space="preserve">the hall continues to be </w:t>
      </w:r>
      <w:r w:rsidR="00F67F38">
        <w:rPr>
          <w:rFonts w:ascii="Arial" w:hAnsi="Arial" w:cs="Arial"/>
          <w:sz w:val="24"/>
          <w:szCs w:val="24"/>
        </w:rPr>
        <w:t>active</w:t>
      </w:r>
      <w:r w:rsidR="005B300A">
        <w:rPr>
          <w:rFonts w:ascii="Arial" w:hAnsi="Arial" w:cs="Arial"/>
          <w:sz w:val="24"/>
          <w:szCs w:val="24"/>
        </w:rPr>
        <w:t xml:space="preserve"> and funds are steady.  The hall roof is not in a good condition and requires work.  </w:t>
      </w:r>
    </w:p>
    <w:p w14:paraId="15DB0607" w14:textId="24D80495" w:rsidR="00F67F38" w:rsidRDefault="00F67F38" w:rsidP="0095581E">
      <w:pPr>
        <w:tabs>
          <w:tab w:val="left" w:pos="72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discussion took place regarding the operation of the present heating system in the village hall as it is often unreasonably cold. </w:t>
      </w:r>
    </w:p>
    <w:p w14:paraId="3B482915" w14:textId="5932F809" w:rsidR="005B300A" w:rsidRDefault="005B300A" w:rsidP="0095581E">
      <w:pPr>
        <w:tabs>
          <w:tab w:val="left" w:pos="72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solar project work is to commence later in January. </w:t>
      </w:r>
    </w:p>
    <w:p w14:paraId="4251CE21" w14:textId="76C88714" w:rsidR="00205905" w:rsidRPr="00205905" w:rsidRDefault="004C0EB1" w:rsidP="00205905">
      <w:pPr>
        <w:tabs>
          <w:tab w:val="left" w:pos="720"/>
        </w:tabs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05905" w:rsidRPr="00205905">
        <w:rPr>
          <w:rFonts w:ascii="Arial" w:hAnsi="Arial" w:cs="Arial"/>
          <w:b/>
          <w:bCs/>
          <w:sz w:val="24"/>
          <w:szCs w:val="24"/>
        </w:rPr>
        <w:t>RESOLVED</w:t>
      </w:r>
    </w:p>
    <w:p w14:paraId="21EF6CC2" w14:textId="01D3D53C" w:rsidR="00CB1CEF" w:rsidRDefault="0095581E" w:rsidP="00205905">
      <w:pPr>
        <w:tabs>
          <w:tab w:val="left" w:pos="72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05905">
        <w:rPr>
          <w:rFonts w:ascii="Arial" w:hAnsi="Arial" w:cs="Arial"/>
          <w:sz w:val="24"/>
          <w:szCs w:val="24"/>
        </w:rPr>
        <w:t xml:space="preserve">Information </w:t>
      </w:r>
      <w:proofErr w:type="gramStart"/>
      <w:r w:rsidR="00205905">
        <w:rPr>
          <w:rFonts w:ascii="Arial" w:hAnsi="Arial" w:cs="Arial"/>
          <w:sz w:val="24"/>
          <w:szCs w:val="24"/>
        </w:rPr>
        <w:t>duly noted</w:t>
      </w:r>
      <w:proofErr w:type="gramEnd"/>
      <w:r w:rsidR="00205905">
        <w:rPr>
          <w:rFonts w:ascii="Arial" w:hAnsi="Arial" w:cs="Arial"/>
          <w:sz w:val="24"/>
          <w:szCs w:val="24"/>
        </w:rPr>
        <w:t>.</w:t>
      </w:r>
    </w:p>
    <w:p w14:paraId="56AC1D83" w14:textId="41AF4E88" w:rsidR="004C0EB1" w:rsidRDefault="004C0EB1" w:rsidP="004C0EB1">
      <w:pPr>
        <w:tabs>
          <w:tab w:val="left" w:pos="72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the parish council authorised the village hall to lease out the roof area of the hall to Northumberland Community Energy Limited (NCEL).</w:t>
      </w:r>
    </w:p>
    <w:p w14:paraId="2C2AD316" w14:textId="77777777" w:rsidR="00CB1CEF" w:rsidRDefault="00CB1CEF" w:rsidP="00205905">
      <w:pPr>
        <w:tabs>
          <w:tab w:val="left" w:pos="720"/>
        </w:tabs>
        <w:ind w:left="720"/>
        <w:rPr>
          <w:rFonts w:ascii="Arial" w:hAnsi="Arial" w:cs="Arial"/>
          <w:sz w:val="24"/>
          <w:szCs w:val="24"/>
        </w:rPr>
      </w:pPr>
    </w:p>
    <w:p w14:paraId="26070889" w14:textId="083B326C" w:rsidR="00205905" w:rsidRPr="00205905" w:rsidRDefault="004C0EB1" w:rsidP="00205905">
      <w:pPr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89</w:t>
      </w:r>
      <w:r w:rsidR="00205905">
        <w:rPr>
          <w:rFonts w:ascii="Arial" w:hAnsi="Arial" w:cs="Arial"/>
          <w:sz w:val="24"/>
          <w:szCs w:val="24"/>
        </w:rPr>
        <w:t>/25</w:t>
      </w:r>
      <w:r w:rsidR="00205905"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="00205905" w:rsidRPr="00205905">
        <w:rPr>
          <w:rFonts w:ascii="Arial" w:hAnsi="Arial" w:cs="Arial"/>
          <w:sz w:val="24"/>
          <w:szCs w:val="24"/>
          <w:u w:val="single"/>
        </w:rPr>
        <w:t>The Village Warden &amp; Other Environmental Matters</w:t>
      </w:r>
    </w:p>
    <w:p w14:paraId="60B4D631" w14:textId="6FD909B4" w:rsidR="00CB1CEF" w:rsidRDefault="004C0EB1" w:rsidP="00CB1CEF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discussed creating a plan for communicating actions should some sort of emergency occur in the parish.</w:t>
      </w:r>
      <w:r w:rsidR="00F36EB8">
        <w:rPr>
          <w:rFonts w:ascii="Arial" w:hAnsi="Arial" w:cs="Arial"/>
          <w:sz w:val="24"/>
          <w:szCs w:val="24"/>
        </w:rPr>
        <w:t xml:space="preserve"> </w:t>
      </w:r>
    </w:p>
    <w:p w14:paraId="42522195" w14:textId="77777777" w:rsidR="00CB1CEF" w:rsidRPr="00CB1CEF" w:rsidRDefault="00CB1CEF" w:rsidP="00CB1CEF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CB1CEF">
        <w:rPr>
          <w:rFonts w:ascii="Arial" w:hAnsi="Arial" w:cs="Arial"/>
          <w:b/>
          <w:bCs/>
          <w:sz w:val="24"/>
          <w:szCs w:val="24"/>
        </w:rPr>
        <w:t>RESOLVED</w:t>
      </w:r>
    </w:p>
    <w:p w14:paraId="11BB355A" w14:textId="77777777" w:rsidR="00F67F38" w:rsidRDefault="00F67F38" w:rsidP="00CB1CEF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Councillors Sharp and Rodger to look at creating a parish plan. </w:t>
      </w:r>
      <w:r w:rsidR="00CB1CEF">
        <w:rPr>
          <w:rFonts w:ascii="Arial" w:hAnsi="Arial" w:cs="Arial"/>
          <w:sz w:val="24"/>
          <w:szCs w:val="24"/>
        </w:rPr>
        <w:t xml:space="preserve"> </w:t>
      </w:r>
    </w:p>
    <w:p w14:paraId="1E52390C" w14:textId="1B41CD33" w:rsidR="00205905" w:rsidRDefault="00205905" w:rsidP="00CB1CEF">
      <w:pPr>
        <w:ind w:left="1440"/>
        <w:rPr>
          <w:rFonts w:ascii="Arial" w:hAnsi="Arial" w:cs="Arial"/>
          <w:sz w:val="24"/>
          <w:szCs w:val="24"/>
        </w:rPr>
      </w:pPr>
    </w:p>
    <w:p w14:paraId="65333D25" w14:textId="77777777" w:rsidR="00F67F38" w:rsidRDefault="00F67F38" w:rsidP="00CB1CEF">
      <w:pPr>
        <w:ind w:left="1440"/>
        <w:rPr>
          <w:rFonts w:ascii="Arial" w:hAnsi="Arial" w:cs="Arial"/>
          <w:sz w:val="24"/>
          <w:szCs w:val="24"/>
        </w:rPr>
      </w:pPr>
    </w:p>
    <w:p w14:paraId="7A8934FC" w14:textId="77777777" w:rsidR="00F67F38" w:rsidRDefault="00F67F38" w:rsidP="00CB1CEF">
      <w:pPr>
        <w:ind w:left="1440"/>
        <w:rPr>
          <w:rFonts w:ascii="Arial" w:hAnsi="Arial" w:cs="Arial"/>
          <w:sz w:val="24"/>
          <w:szCs w:val="24"/>
        </w:rPr>
      </w:pPr>
    </w:p>
    <w:p w14:paraId="52DE002B" w14:textId="77777777" w:rsidR="00F67F38" w:rsidRDefault="00F67F38" w:rsidP="00CB1CEF">
      <w:pPr>
        <w:ind w:left="1440"/>
        <w:rPr>
          <w:rFonts w:ascii="Arial" w:hAnsi="Arial" w:cs="Arial"/>
          <w:sz w:val="24"/>
          <w:szCs w:val="24"/>
        </w:rPr>
      </w:pPr>
    </w:p>
    <w:p w14:paraId="3969EF89" w14:textId="20F54521" w:rsidR="00205905" w:rsidRDefault="004C0EB1" w:rsidP="0020590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</w:t>
      </w:r>
      <w:r w:rsidR="00205905">
        <w:rPr>
          <w:rFonts w:ascii="Arial" w:hAnsi="Arial" w:cs="Arial"/>
          <w:sz w:val="24"/>
          <w:szCs w:val="24"/>
        </w:rPr>
        <w:t>/25</w:t>
      </w:r>
      <w:r w:rsidR="00205905"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="00205905" w:rsidRPr="00205905">
        <w:rPr>
          <w:rFonts w:ascii="Arial" w:hAnsi="Arial" w:cs="Arial"/>
          <w:sz w:val="24"/>
          <w:szCs w:val="24"/>
          <w:u w:val="single"/>
        </w:rPr>
        <w:t>The Parish Council Website</w:t>
      </w:r>
    </w:p>
    <w:p w14:paraId="6402400B" w14:textId="16A15D89" w:rsidR="003B2631" w:rsidRDefault="00F36EB8" w:rsidP="0095581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advised that the website is </w:t>
      </w:r>
      <w:r w:rsidR="004C0EB1">
        <w:rPr>
          <w:rFonts w:ascii="Arial" w:hAnsi="Arial" w:cs="Arial"/>
          <w:sz w:val="24"/>
          <w:szCs w:val="24"/>
        </w:rPr>
        <w:t>working well with minutes of meetings being posted on the same day as received</w:t>
      </w:r>
      <w:r>
        <w:rPr>
          <w:rFonts w:ascii="Arial" w:hAnsi="Arial" w:cs="Arial"/>
          <w:sz w:val="24"/>
          <w:szCs w:val="24"/>
        </w:rPr>
        <w:t>.</w:t>
      </w:r>
      <w:r w:rsidR="00CB1CEF">
        <w:rPr>
          <w:rFonts w:ascii="Arial" w:hAnsi="Arial" w:cs="Arial"/>
          <w:sz w:val="24"/>
          <w:szCs w:val="24"/>
        </w:rPr>
        <w:t xml:space="preserve">  New photographs are still required for the website.</w:t>
      </w:r>
      <w:r w:rsidR="006545E5" w:rsidRPr="006545E5">
        <w:rPr>
          <w:rFonts w:ascii="Arial" w:hAnsi="Arial" w:cs="Arial"/>
          <w:sz w:val="24"/>
          <w:szCs w:val="24"/>
        </w:rPr>
        <w:t xml:space="preserve"> </w:t>
      </w:r>
    </w:p>
    <w:p w14:paraId="2DDB69B6" w14:textId="27C134B7" w:rsidR="004C0EB1" w:rsidRDefault="004C0EB1" w:rsidP="0095581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advised to activate their specific parish council email addresses as soon as possible. </w:t>
      </w:r>
    </w:p>
    <w:p w14:paraId="5A83D8C6" w14:textId="6A93D855" w:rsidR="003B2631" w:rsidRPr="003B2631" w:rsidRDefault="003B2631" w:rsidP="00205905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Pr="003B2631">
        <w:rPr>
          <w:rFonts w:ascii="Arial" w:hAnsi="Arial" w:cs="Arial"/>
          <w:b/>
          <w:bCs/>
          <w:sz w:val="24"/>
          <w:szCs w:val="24"/>
        </w:rPr>
        <w:t>RESOLVED</w:t>
      </w:r>
    </w:p>
    <w:p w14:paraId="3719ED9F" w14:textId="44DF347B" w:rsidR="001F1E39" w:rsidRDefault="003B2631" w:rsidP="0020590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Information </w:t>
      </w:r>
      <w:proofErr w:type="gramStart"/>
      <w:r>
        <w:rPr>
          <w:rFonts w:ascii="Arial" w:hAnsi="Arial" w:cs="Arial"/>
          <w:sz w:val="24"/>
          <w:szCs w:val="24"/>
        </w:rPr>
        <w:t>duly noted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14:paraId="2F8C0E04" w14:textId="77777777" w:rsidR="00164143" w:rsidRDefault="00164143" w:rsidP="001F1E39">
      <w:pPr>
        <w:ind w:left="720"/>
        <w:rPr>
          <w:rFonts w:ascii="Arial" w:hAnsi="Arial" w:cs="Arial"/>
          <w:sz w:val="24"/>
          <w:szCs w:val="24"/>
        </w:rPr>
      </w:pPr>
    </w:p>
    <w:p w14:paraId="174DB034" w14:textId="745BDB0E" w:rsidR="003B2631" w:rsidRDefault="004C0EB1" w:rsidP="0020590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91</w:t>
      </w:r>
      <w:r w:rsidR="00C907B1" w:rsidRPr="00C907B1">
        <w:rPr>
          <w:rFonts w:ascii="Arial" w:hAnsi="Arial" w:cs="Arial"/>
          <w:sz w:val="24"/>
          <w:szCs w:val="24"/>
        </w:rPr>
        <w:t>/25</w:t>
      </w:r>
      <w:r w:rsidR="00C907B1" w:rsidRPr="00C907B1">
        <w:rPr>
          <w:rFonts w:ascii="Arial" w:hAnsi="Arial" w:cs="Arial"/>
          <w:sz w:val="24"/>
          <w:szCs w:val="24"/>
        </w:rPr>
        <w:tab/>
      </w:r>
      <w:r w:rsidR="00C907B1" w:rsidRPr="00C907B1">
        <w:rPr>
          <w:rFonts w:ascii="Arial" w:hAnsi="Arial" w:cs="Arial"/>
          <w:sz w:val="24"/>
          <w:szCs w:val="24"/>
        </w:rPr>
        <w:tab/>
      </w:r>
      <w:r w:rsidR="003B2631" w:rsidRPr="003B2631">
        <w:rPr>
          <w:rFonts w:ascii="Arial" w:hAnsi="Arial" w:cs="Arial"/>
          <w:sz w:val="24"/>
          <w:szCs w:val="24"/>
          <w:u w:val="single"/>
        </w:rPr>
        <w:t>Any Other Urgent Business</w:t>
      </w:r>
    </w:p>
    <w:p w14:paraId="311D3ABB" w14:textId="07E717BD" w:rsidR="001F1E39" w:rsidRPr="006545E5" w:rsidRDefault="00F67F38" w:rsidP="0095581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advised that a request has been received from the Morpeth Historical Society to site two benches, in memory of two of their past Chairmen, in Mitford.  </w:t>
      </w:r>
    </w:p>
    <w:p w14:paraId="412AC7AA" w14:textId="77777777" w:rsidR="0095581E" w:rsidRDefault="0095581E" w:rsidP="0095581E">
      <w:pPr>
        <w:ind w:left="1440"/>
        <w:rPr>
          <w:rFonts w:ascii="Arial" w:hAnsi="Arial" w:cs="Arial"/>
          <w:sz w:val="24"/>
          <w:szCs w:val="24"/>
        </w:rPr>
      </w:pPr>
    </w:p>
    <w:p w14:paraId="5016F0C9" w14:textId="7AD27A10" w:rsidR="001F1E39" w:rsidRDefault="004C0EB1" w:rsidP="0020590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92</w:t>
      </w:r>
      <w:r w:rsidR="001F1E39">
        <w:rPr>
          <w:rFonts w:ascii="Arial" w:hAnsi="Arial" w:cs="Arial"/>
          <w:sz w:val="24"/>
          <w:szCs w:val="24"/>
        </w:rPr>
        <w:t>/25</w:t>
      </w:r>
      <w:r w:rsidR="001F1E39">
        <w:rPr>
          <w:rFonts w:ascii="Arial" w:hAnsi="Arial" w:cs="Arial"/>
          <w:sz w:val="24"/>
          <w:szCs w:val="24"/>
        </w:rPr>
        <w:tab/>
      </w:r>
      <w:r w:rsidR="0095581E">
        <w:rPr>
          <w:rFonts w:ascii="Arial" w:hAnsi="Arial" w:cs="Arial"/>
          <w:sz w:val="24"/>
          <w:szCs w:val="24"/>
        </w:rPr>
        <w:tab/>
      </w:r>
      <w:r w:rsidR="001F1E39" w:rsidRPr="001F1E39">
        <w:rPr>
          <w:rFonts w:ascii="Arial" w:hAnsi="Arial" w:cs="Arial"/>
          <w:sz w:val="24"/>
          <w:szCs w:val="24"/>
          <w:u w:val="single"/>
        </w:rPr>
        <w:t>Time and Date of Next Meeting</w:t>
      </w:r>
    </w:p>
    <w:p w14:paraId="2F8A3EDE" w14:textId="5D461C54" w:rsidR="00205905" w:rsidRDefault="001F1E39" w:rsidP="0095581E">
      <w:pPr>
        <w:ind w:left="1440"/>
        <w:rPr>
          <w:rFonts w:ascii="Arial" w:hAnsi="Arial" w:cs="Arial"/>
          <w:sz w:val="24"/>
          <w:szCs w:val="24"/>
        </w:rPr>
      </w:pPr>
      <w:r w:rsidRPr="006545E5">
        <w:rPr>
          <w:rFonts w:ascii="Arial" w:hAnsi="Arial" w:cs="Arial"/>
          <w:sz w:val="24"/>
          <w:szCs w:val="24"/>
        </w:rPr>
        <w:t xml:space="preserve">The next meeting will take place on </w:t>
      </w:r>
      <w:r w:rsidR="00F36EB8">
        <w:rPr>
          <w:rFonts w:ascii="Arial" w:hAnsi="Arial" w:cs="Arial"/>
          <w:sz w:val="24"/>
          <w:szCs w:val="24"/>
        </w:rPr>
        <w:t xml:space="preserve">Wednesday </w:t>
      </w:r>
      <w:r w:rsidR="004C0EB1">
        <w:rPr>
          <w:rFonts w:ascii="Arial" w:hAnsi="Arial" w:cs="Arial"/>
          <w:sz w:val="24"/>
          <w:szCs w:val="24"/>
        </w:rPr>
        <w:t>11</w:t>
      </w:r>
      <w:r w:rsidR="00F36EB8" w:rsidRPr="00F36EB8">
        <w:rPr>
          <w:rFonts w:ascii="Arial" w:hAnsi="Arial" w:cs="Arial"/>
          <w:sz w:val="24"/>
          <w:szCs w:val="24"/>
          <w:vertAlign w:val="superscript"/>
        </w:rPr>
        <w:t>th</w:t>
      </w:r>
      <w:r w:rsidR="00F36EB8">
        <w:rPr>
          <w:rFonts w:ascii="Arial" w:hAnsi="Arial" w:cs="Arial"/>
          <w:sz w:val="24"/>
          <w:szCs w:val="24"/>
        </w:rPr>
        <w:t xml:space="preserve"> </w:t>
      </w:r>
      <w:r w:rsidR="004C0EB1">
        <w:rPr>
          <w:rFonts w:ascii="Arial" w:hAnsi="Arial" w:cs="Arial"/>
          <w:sz w:val="24"/>
          <w:szCs w:val="24"/>
        </w:rPr>
        <w:t>March</w:t>
      </w:r>
      <w:r w:rsidR="00F36EB8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 xml:space="preserve">, 7.30pm in the Village Hall. </w:t>
      </w:r>
      <w:r w:rsidR="003B2631">
        <w:rPr>
          <w:rFonts w:ascii="Arial" w:hAnsi="Arial" w:cs="Arial"/>
          <w:sz w:val="24"/>
          <w:szCs w:val="24"/>
        </w:rPr>
        <w:br/>
      </w:r>
    </w:p>
    <w:p w14:paraId="3F806D89" w14:textId="65B9B634" w:rsidR="00EA0A79" w:rsidRDefault="006545E5" w:rsidP="0020590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5905">
        <w:rPr>
          <w:rFonts w:ascii="Arial" w:hAnsi="Arial" w:cs="Arial"/>
          <w:sz w:val="24"/>
          <w:szCs w:val="24"/>
        </w:rPr>
        <w:br/>
        <w:t xml:space="preserve"> </w:t>
      </w:r>
      <w:r w:rsidR="00EA0A79">
        <w:rPr>
          <w:rFonts w:ascii="Arial" w:hAnsi="Arial" w:cs="Arial"/>
          <w:sz w:val="24"/>
          <w:szCs w:val="24"/>
        </w:rPr>
        <w:br/>
      </w:r>
      <w:r w:rsidR="00EA0A79">
        <w:rPr>
          <w:rFonts w:ascii="Arial" w:hAnsi="Arial" w:cs="Arial"/>
          <w:sz w:val="24"/>
          <w:szCs w:val="24"/>
        </w:rPr>
        <w:br/>
      </w:r>
      <w:r w:rsidR="00EA0A79">
        <w:rPr>
          <w:rFonts w:ascii="Arial" w:hAnsi="Arial" w:cs="Arial"/>
          <w:sz w:val="24"/>
          <w:szCs w:val="24"/>
        </w:rPr>
        <w:tab/>
      </w:r>
    </w:p>
    <w:p w14:paraId="2CBE6330" w14:textId="77777777" w:rsidR="00EA0A79" w:rsidRDefault="00EA0A79" w:rsidP="00427230">
      <w:pPr>
        <w:ind w:left="720" w:hanging="720"/>
        <w:rPr>
          <w:rFonts w:ascii="Arial" w:hAnsi="Arial" w:cs="Arial"/>
          <w:sz w:val="24"/>
          <w:szCs w:val="24"/>
        </w:rPr>
      </w:pPr>
    </w:p>
    <w:p w14:paraId="0FC10754" w14:textId="4F9B52CE" w:rsidR="00427230" w:rsidRDefault="00427230" w:rsidP="00427230">
      <w:pPr>
        <w:ind w:left="720" w:hanging="720"/>
        <w:rPr>
          <w:rFonts w:ascii="Arial" w:hAnsi="Arial" w:cs="Arial"/>
          <w:sz w:val="24"/>
          <w:szCs w:val="24"/>
        </w:rPr>
      </w:pPr>
    </w:p>
    <w:p w14:paraId="525FF250" w14:textId="77777777" w:rsidR="00427230" w:rsidRDefault="00427230" w:rsidP="00427230">
      <w:pPr>
        <w:ind w:left="720" w:hanging="720"/>
        <w:rPr>
          <w:rFonts w:ascii="Arial" w:hAnsi="Arial" w:cs="Arial"/>
          <w:sz w:val="24"/>
          <w:szCs w:val="24"/>
        </w:rPr>
      </w:pPr>
    </w:p>
    <w:p w14:paraId="70FAEB65" w14:textId="4653FB63" w:rsidR="00427230" w:rsidRPr="00427230" w:rsidRDefault="00427230" w:rsidP="00C2579D">
      <w:pPr>
        <w:ind w:left="720" w:hanging="720"/>
        <w:rPr>
          <w:rFonts w:ascii="Arial" w:hAnsi="Arial" w:cs="Arial"/>
          <w:sz w:val="24"/>
          <w:szCs w:val="24"/>
        </w:rPr>
      </w:pPr>
    </w:p>
    <w:sectPr w:rsidR="00427230" w:rsidRPr="0042723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066B" w14:textId="77777777" w:rsidR="008F3718" w:rsidRDefault="008F3718" w:rsidP="00F82EB9">
      <w:pPr>
        <w:spacing w:after="0" w:line="240" w:lineRule="auto"/>
      </w:pPr>
      <w:r>
        <w:separator/>
      </w:r>
    </w:p>
  </w:endnote>
  <w:endnote w:type="continuationSeparator" w:id="0">
    <w:p w14:paraId="1591F750" w14:textId="77777777" w:rsidR="008F3718" w:rsidRDefault="008F3718" w:rsidP="00F8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125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9BB1B" w14:textId="77777777" w:rsidR="00EA146B" w:rsidRDefault="00EA1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BEFA0" w14:textId="77777777" w:rsidR="001C2115" w:rsidRDefault="00EA146B" w:rsidP="001C2115">
    <w:pPr>
      <w:pStyle w:val="Footer"/>
    </w:pPr>
    <w:r>
      <w:t>Mitford Parish Council</w:t>
    </w:r>
    <w:r>
      <w:tab/>
      <w:t xml:space="preserve">       Chairs </w:t>
    </w:r>
    <w:proofErr w:type="spellStart"/>
    <w:r>
      <w:t>Ints</w:t>
    </w:r>
    <w:proofErr w:type="spellEnd"/>
    <w:r>
      <w:t>…………………</w:t>
    </w:r>
    <w:proofErr w:type="gramStart"/>
    <w:r>
      <w:t>…..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AB7B" w14:textId="77777777" w:rsidR="008F3718" w:rsidRDefault="008F3718" w:rsidP="00F82EB9">
      <w:pPr>
        <w:spacing w:after="0" w:line="240" w:lineRule="auto"/>
      </w:pPr>
      <w:r>
        <w:separator/>
      </w:r>
    </w:p>
  </w:footnote>
  <w:footnote w:type="continuationSeparator" w:id="0">
    <w:p w14:paraId="6F2B6F77" w14:textId="77777777" w:rsidR="008F3718" w:rsidRDefault="008F3718" w:rsidP="00F8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7D6B"/>
    <w:multiLevelType w:val="hybridMultilevel"/>
    <w:tmpl w:val="90AC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14D"/>
    <w:multiLevelType w:val="hybridMultilevel"/>
    <w:tmpl w:val="A0B84AC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978AC"/>
    <w:multiLevelType w:val="hybridMultilevel"/>
    <w:tmpl w:val="563A4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9C156A"/>
    <w:multiLevelType w:val="hybridMultilevel"/>
    <w:tmpl w:val="013EE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B3F4B"/>
    <w:multiLevelType w:val="hybridMultilevel"/>
    <w:tmpl w:val="D174F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6E21A2"/>
    <w:multiLevelType w:val="hybridMultilevel"/>
    <w:tmpl w:val="F0407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4164414">
    <w:abstractNumId w:val="0"/>
  </w:num>
  <w:num w:numId="2" w16cid:durableId="1175926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911266">
    <w:abstractNumId w:val="1"/>
  </w:num>
  <w:num w:numId="4" w16cid:durableId="497767675">
    <w:abstractNumId w:val="3"/>
  </w:num>
  <w:num w:numId="5" w16cid:durableId="402459155">
    <w:abstractNumId w:val="2"/>
  </w:num>
  <w:num w:numId="6" w16cid:durableId="198323431">
    <w:abstractNumId w:val="5"/>
  </w:num>
  <w:num w:numId="7" w16cid:durableId="398400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38"/>
    <w:rsid w:val="00003001"/>
    <w:rsid w:val="000048EB"/>
    <w:rsid w:val="0002472E"/>
    <w:rsid w:val="00026406"/>
    <w:rsid w:val="0003063A"/>
    <w:rsid w:val="00043C60"/>
    <w:rsid w:val="00052B4E"/>
    <w:rsid w:val="00057219"/>
    <w:rsid w:val="00063BE7"/>
    <w:rsid w:val="000658CC"/>
    <w:rsid w:val="00066737"/>
    <w:rsid w:val="0006768E"/>
    <w:rsid w:val="000758F0"/>
    <w:rsid w:val="000813AE"/>
    <w:rsid w:val="000832A5"/>
    <w:rsid w:val="0008404D"/>
    <w:rsid w:val="00092C29"/>
    <w:rsid w:val="000943FB"/>
    <w:rsid w:val="000A2DA4"/>
    <w:rsid w:val="000A6958"/>
    <w:rsid w:val="000B3A53"/>
    <w:rsid w:val="000B6933"/>
    <w:rsid w:val="000F14E4"/>
    <w:rsid w:val="000F4625"/>
    <w:rsid w:val="000F4BDD"/>
    <w:rsid w:val="000F6711"/>
    <w:rsid w:val="001102DD"/>
    <w:rsid w:val="00112FB5"/>
    <w:rsid w:val="00122CD1"/>
    <w:rsid w:val="001367FE"/>
    <w:rsid w:val="00144EDB"/>
    <w:rsid w:val="00164143"/>
    <w:rsid w:val="001650C0"/>
    <w:rsid w:val="0017482D"/>
    <w:rsid w:val="001829AA"/>
    <w:rsid w:val="00183222"/>
    <w:rsid w:val="00183FFC"/>
    <w:rsid w:val="001A41ED"/>
    <w:rsid w:val="001A4694"/>
    <w:rsid w:val="001B18A3"/>
    <w:rsid w:val="001C2115"/>
    <w:rsid w:val="001C64FD"/>
    <w:rsid w:val="001D3BC7"/>
    <w:rsid w:val="001E23B2"/>
    <w:rsid w:val="001F1E39"/>
    <w:rsid w:val="001F4339"/>
    <w:rsid w:val="00205905"/>
    <w:rsid w:val="00212415"/>
    <w:rsid w:val="00216934"/>
    <w:rsid w:val="0023288D"/>
    <w:rsid w:val="00232CEE"/>
    <w:rsid w:val="00242486"/>
    <w:rsid w:val="002501E8"/>
    <w:rsid w:val="0025463C"/>
    <w:rsid w:val="00254B7B"/>
    <w:rsid w:val="0025590F"/>
    <w:rsid w:val="00260C54"/>
    <w:rsid w:val="002631A2"/>
    <w:rsid w:val="00263867"/>
    <w:rsid w:val="0026506D"/>
    <w:rsid w:val="00267ED6"/>
    <w:rsid w:val="00274B7E"/>
    <w:rsid w:val="00286139"/>
    <w:rsid w:val="002919C5"/>
    <w:rsid w:val="00292B38"/>
    <w:rsid w:val="00296FC3"/>
    <w:rsid w:val="002B78AC"/>
    <w:rsid w:val="002C0429"/>
    <w:rsid w:val="002C13EF"/>
    <w:rsid w:val="002C1D74"/>
    <w:rsid w:val="002D1ED2"/>
    <w:rsid w:val="002E317E"/>
    <w:rsid w:val="002E78A9"/>
    <w:rsid w:val="002F70B2"/>
    <w:rsid w:val="002F7E27"/>
    <w:rsid w:val="003039B7"/>
    <w:rsid w:val="00323055"/>
    <w:rsid w:val="00343472"/>
    <w:rsid w:val="00343FB2"/>
    <w:rsid w:val="00353B99"/>
    <w:rsid w:val="00357A6F"/>
    <w:rsid w:val="00360D57"/>
    <w:rsid w:val="00361CE4"/>
    <w:rsid w:val="00363217"/>
    <w:rsid w:val="00382E27"/>
    <w:rsid w:val="00385AE9"/>
    <w:rsid w:val="00385CA4"/>
    <w:rsid w:val="003A0A6E"/>
    <w:rsid w:val="003A5B15"/>
    <w:rsid w:val="003B2631"/>
    <w:rsid w:val="003C0E1E"/>
    <w:rsid w:val="003C6465"/>
    <w:rsid w:val="003C736B"/>
    <w:rsid w:val="003D1851"/>
    <w:rsid w:val="003D2B2E"/>
    <w:rsid w:val="003D612C"/>
    <w:rsid w:val="003E5792"/>
    <w:rsid w:val="003E6FBF"/>
    <w:rsid w:val="003F04B2"/>
    <w:rsid w:val="004059FC"/>
    <w:rsid w:val="00410418"/>
    <w:rsid w:val="00410808"/>
    <w:rsid w:val="00411468"/>
    <w:rsid w:val="00412F46"/>
    <w:rsid w:val="0042151D"/>
    <w:rsid w:val="00427230"/>
    <w:rsid w:val="004314CE"/>
    <w:rsid w:val="0043424F"/>
    <w:rsid w:val="004428DB"/>
    <w:rsid w:val="00452506"/>
    <w:rsid w:val="00453A86"/>
    <w:rsid w:val="00453D0D"/>
    <w:rsid w:val="00457A89"/>
    <w:rsid w:val="00465764"/>
    <w:rsid w:val="0046648B"/>
    <w:rsid w:val="00476387"/>
    <w:rsid w:val="00494B38"/>
    <w:rsid w:val="00494B56"/>
    <w:rsid w:val="004A1915"/>
    <w:rsid w:val="004A3A4A"/>
    <w:rsid w:val="004A3B62"/>
    <w:rsid w:val="004A48D1"/>
    <w:rsid w:val="004A6A7F"/>
    <w:rsid w:val="004B3253"/>
    <w:rsid w:val="004C0EB1"/>
    <w:rsid w:val="004D6286"/>
    <w:rsid w:val="004E7B7F"/>
    <w:rsid w:val="0050021B"/>
    <w:rsid w:val="005042B6"/>
    <w:rsid w:val="00515735"/>
    <w:rsid w:val="0052323D"/>
    <w:rsid w:val="00536738"/>
    <w:rsid w:val="00543E4F"/>
    <w:rsid w:val="00556349"/>
    <w:rsid w:val="005606C9"/>
    <w:rsid w:val="00562BDF"/>
    <w:rsid w:val="00563625"/>
    <w:rsid w:val="00571980"/>
    <w:rsid w:val="00573E39"/>
    <w:rsid w:val="00580DE0"/>
    <w:rsid w:val="00583E60"/>
    <w:rsid w:val="005946B9"/>
    <w:rsid w:val="00596054"/>
    <w:rsid w:val="005A4D0E"/>
    <w:rsid w:val="005A7E43"/>
    <w:rsid w:val="005B300A"/>
    <w:rsid w:val="005B55FD"/>
    <w:rsid w:val="005B7E1B"/>
    <w:rsid w:val="005C3D47"/>
    <w:rsid w:val="005C6ECD"/>
    <w:rsid w:val="005D0AE2"/>
    <w:rsid w:val="005D5084"/>
    <w:rsid w:val="006005CC"/>
    <w:rsid w:val="006030AE"/>
    <w:rsid w:val="00603A09"/>
    <w:rsid w:val="00605571"/>
    <w:rsid w:val="00612787"/>
    <w:rsid w:val="0062598E"/>
    <w:rsid w:val="00626C1D"/>
    <w:rsid w:val="0063722F"/>
    <w:rsid w:val="00641C7B"/>
    <w:rsid w:val="00642937"/>
    <w:rsid w:val="0064574E"/>
    <w:rsid w:val="006529E9"/>
    <w:rsid w:val="0065345D"/>
    <w:rsid w:val="006541B2"/>
    <w:rsid w:val="006545E5"/>
    <w:rsid w:val="00660BEA"/>
    <w:rsid w:val="00666D87"/>
    <w:rsid w:val="0066708B"/>
    <w:rsid w:val="00670B7F"/>
    <w:rsid w:val="0067200B"/>
    <w:rsid w:val="00673054"/>
    <w:rsid w:val="00686CDC"/>
    <w:rsid w:val="00690AE4"/>
    <w:rsid w:val="006A1D2A"/>
    <w:rsid w:val="006A6E13"/>
    <w:rsid w:val="006A72E8"/>
    <w:rsid w:val="006B1929"/>
    <w:rsid w:val="006C2E68"/>
    <w:rsid w:val="006C5B54"/>
    <w:rsid w:val="006C6EF1"/>
    <w:rsid w:val="006D17D2"/>
    <w:rsid w:val="006D18F8"/>
    <w:rsid w:val="006D23E3"/>
    <w:rsid w:val="006D71B5"/>
    <w:rsid w:val="006E6DDA"/>
    <w:rsid w:val="006F7A03"/>
    <w:rsid w:val="00703899"/>
    <w:rsid w:val="007142F2"/>
    <w:rsid w:val="007208D5"/>
    <w:rsid w:val="007227B2"/>
    <w:rsid w:val="00726ED4"/>
    <w:rsid w:val="00747BC4"/>
    <w:rsid w:val="00752AB8"/>
    <w:rsid w:val="00764408"/>
    <w:rsid w:val="00765604"/>
    <w:rsid w:val="00770BB4"/>
    <w:rsid w:val="00770E4B"/>
    <w:rsid w:val="00773608"/>
    <w:rsid w:val="00777BD4"/>
    <w:rsid w:val="00783CC3"/>
    <w:rsid w:val="00784457"/>
    <w:rsid w:val="00784704"/>
    <w:rsid w:val="00791BAA"/>
    <w:rsid w:val="007A6AAE"/>
    <w:rsid w:val="007B08B6"/>
    <w:rsid w:val="007B4F0E"/>
    <w:rsid w:val="007C201A"/>
    <w:rsid w:val="007E1E56"/>
    <w:rsid w:val="007E1F8F"/>
    <w:rsid w:val="007E34B8"/>
    <w:rsid w:val="007E38FF"/>
    <w:rsid w:val="0080388D"/>
    <w:rsid w:val="00804337"/>
    <w:rsid w:val="00804CAB"/>
    <w:rsid w:val="008060B7"/>
    <w:rsid w:val="00807F5B"/>
    <w:rsid w:val="00812340"/>
    <w:rsid w:val="00813826"/>
    <w:rsid w:val="00823C56"/>
    <w:rsid w:val="00831D10"/>
    <w:rsid w:val="00840E6C"/>
    <w:rsid w:val="00847935"/>
    <w:rsid w:val="00852C16"/>
    <w:rsid w:val="00854C46"/>
    <w:rsid w:val="008718A5"/>
    <w:rsid w:val="008728CD"/>
    <w:rsid w:val="00876461"/>
    <w:rsid w:val="00884CEF"/>
    <w:rsid w:val="0088601D"/>
    <w:rsid w:val="00887943"/>
    <w:rsid w:val="00891133"/>
    <w:rsid w:val="008936C8"/>
    <w:rsid w:val="008A0980"/>
    <w:rsid w:val="008A1A40"/>
    <w:rsid w:val="008D22D0"/>
    <w:rsid w:val="008D499E"/>
    <w:rsid w:val="008D527F"/>
    <w:rsid w:val="008D5970"/>
    <w:rsid w:val="008E29EC"/>
    <w:rsid w:val="008E6E3F"/>
    <w:rsid w:val="008F12C8"/>
    <w:rsid w:val="008F3718"/>
    <w:rsid w:val="009028C1"/>
    <w:rsid w:val="00916325"/>
    <w:rsid w:val="00924A2C"/>
    <w:rsid w:val="00926076"/>
    <w:rsid w:val="009279C7"/>
    <w:rsid w:val="00932FA4"/>
    <w:rsid w:val="00933437"/>
    <w:rsid w:val="00935649"/>
    <w:rsid w:val="00945737"/>
    <w:rsid w:val="00945CA5"/>
    <w:rsid w:val="0095581E"/>
    <w:rsid w:val="00965C38"/>
    <w:rsid w:val="00965C3D"/>
    <w:rsid w:val="009714CB"/>
    <w:rsid w:val="00982569"/>
    <w:rsid w:val="00982DBE"/>
    <w:rsid w:val="009920F8"/>
    <w:rsid w:val="009A15F5"/>
    <w:rsid w:val="009A25C9"/>
    <w:rsid w:val="009A40C3"/>
    <w:rsid w:val="009A4E63"/>
    <w:rsid w:val="009A5F3D"/>
    <w:rsid w:val="009B7DEA"/>
    <w:rsid w:val="009C2FF1"/>
    <w:rsid w:val="009E0798"/>
    <w:rsid w:val="009E4326"/>
    <w:rsid w:val="009F3825"/>
    <w:rsid w:val="00A07E98"/>
    <w:rsid w:val="00A12860"/>
    <w:rsid w:val="00A17D3F"/>
    <w:rsid w:val="00A3092F"/>
    <w:rsid w:val="00A32BCF"/>
    <w:rsid w:val="00A33B41"/>
    <w:rsid w:val="00A37BF4"/>
    <w:rsid w:val="00A442F4"/>
    <w:rsid w:val="00A4765B"/>
    <w:rsid w:val="00A6076A"/>
    <w:rsid w:val="00A6323A"/>
    <w:rsid w:val="00A635C1"/>
    <w:rsid w:val="00A662F0"/>
    <w:rsid w:val="00A81AAE"/>
    <w:rsid w:val="00A81B15"/>
    <w:rsid w:val="00A829C4"/>
    <w:rsid w:val="00A9459B"/>
    <w:rsid w:val="00AA5EF0"/>
    <w:rsid w:val="00AC18D7"/>
    <w:rsid w:val="00AC418D"/>
    <w:rsid w:val="00AC6E57"/>
    <w:rsid w:val="00AD342E"/>
    <w:rsid w:val="00AE1E2E"/>
    <w:rsid w:val="00AF0824"/>
    <w:rsid w:val="00AF1381"/>
    <w:rsid w:val="00AF1AD5"/>
    <w:rsid w:val="00B02562"/>
    <w:rsid w:val="00B10D33"/>
    <w:rsid w:val="00B269A2"/>
    <w:rsid w:val="00B26D46"/>
    <w:rsid w:val="00B276D8"/>
    <w:rsid w:val="00B32702"/>
    <w:rsid w:val="00B4008F"/>
    <w:rsid w:val="00B455D1"/>
    <w:rsid w:val="00B61961"/>
    <w:rsid w:val="00B738BC"/>
    <w:rsid w:val="00B76430"/>
    <w:rsid w:val="00B931D7"/>
    <w:rsid w:val="00BA1DAC"/>
    <w:rsid w:val="00BA3664"/>
    <w:rsid w:val="00BA5465"/>
    <w:rsid w:val="00BA7F5C"/>
    <w:rsid w:val="00BB41F9"/>
    <w:rsid w:val="00BC1B8B"/>
    <w:rsid w:val="00BD12AC"/>
    <w:rsid w:val="00BD2787"/>
    <w:rsid w:val="00BE3BE4"/>
    <w:rsid w:val="00BF10A0"/>
    <w:rsid w:val="00BF599F"/>
    <w:rsid w:val="00C002F1"/>
    <w:rsid w:val="00C01CA7"/>
    <w:rsid w:val="00C024DB"/>
    <w:rsid w:val="00C103E2"/>
    <w:rsid w:val="00C10C15"/>
    <w:rsid w:val="00C222F0"/>
    <w:rsid w:val="00C22C3C"/>
    <w:rsid w:val="00C22F57"/>
    <w:rsid w:val="00C2579D"/>
    <w:rsid w:val="00C317DB"/>
    <w:rsid w:val="00C377D7"/>
    <w:rsid w:val="00C43D76"/>
    <w:rsid w:val="00C61459"/>
    <w:rsid w:val="00C709B7"/>
    <w:rsid w:val="00C74640"/>
    <w:rsid w:val="00C7799B"/>
    <w:rsid w:val="00C81DB3"/>
    <w:rsid w:val="00C84B42"/>
    <w:rsid w:val="00C907B1"/>
    <w:rsid w:val="00C9430C"/>
    <w:rsid w:val="00CB1CEF"/>
    <w:rsid w:val="00CB452D"/>
    <w:rsid w:val="00CB5156"/>
    <w:rsid w:val="00CC605E"/>
    <w:rsid w:val="00CD102B"/>
    <w:rsid w:val="00CD1B52"/>
    <w:rsid w:val="00CD5756"/>
    <w:rsid w:val="00CD6C50"/>
    <w:rsid w:val="00CE1F3B"/>
    <w:rsid w:val="00CE4D60"/>
    <w:rsid w:val="00CF4722"/>
    <w:rsid w:val="00D032BC"/>
    <w:rsid w:val="00D0639C"/>
    <w:rsid w:val="00D1440C"/>
    <w:rsid w:val="00D241EC"/>
    <w:rsid w:val="00D2491F"/>
    <w:rsid w:val="00D31CF3"/>
    <w:rsid w:val="00D343D7"/>
    <w:rsid w:val="00D34DBC"/>
    <w:rsid w:val="00D50DF8"/>
    <w:rsid w:val="00D52D88"/>
    <w:rsid w:val="00D651BD"/>
    <w:rsid w:val="00D75A89"/>
    <w:rsid w:val="00D805CD"/>
    <w:rsid w:val="00D85EA7"/>
    <w:rsid w:val="00D9144D"/>
    <w:rsid w:val="00D91648"/>
    <w:rsid w:val="00D95047"/>
    <w:rsid w:val="00D95BA1"/>
    <w:rsid w:val="00D96064"/>
    <w:rsid w:val="00DA2E19"/>
    <w:rsid w:val="00DB17BE"/>
    <w:rsid w:val="00DB567F"/>
    <w:rsid w:val="00DB7F21"/>
    <w:rsid w:val="00DD32B7"/>
    <w:rsid w:val="00DD5F0D"/>
    <w:rsid w:val="00DE5F9A"/>
    <w:rsid w:val="00DF45ED"/>
    <w:rsid w:val="00E00CD9"/>
    <w:rsid w:val="00E03EEB"/>
    <w:rsid w:val="00E21C62"/>
    <w:rsid w:val="00E23071"/>
    <w:rsid w:val="00E24B5E"/>
    <w:rsid w:val="00E24BF4"/>
    <w:rsid w:val="00E24CA5"/>
    <w:rsid w:val="00E356E4"/>
    <w:rsid w:val="00E360B4"/>
    <w:rsid w:val="00E36A7F"/>
    <w:rsid w:val="00E40A1E"/>
    <w:rsid w:val="00E42807"/>
    <w:rsid w:val="00E453FC"/>
    <w:rsid w:val="00E56B99"/>
    <w:rsid w:val="00E610C3"/>
    <w:rsid w:val="00E64D29"/>
    <w:rsid w:val="00E673F3"/>
    <w:rsid w:val="00E7408F"/>
    <w:rsid w:val="00E75D78"/>
    <w:rsid w:val="00E816BB"/>
    <w:rsid w:val="00E8261A"/>
    <w:rsid w:val="00E85776"/>
    <w:rsid w:val="00EA0A79"/>
    <w:rsid w:val="00EA146B"/>
    <w:rsid w:val="00EA1FE7"/>
    <w:rsid w:val="00EA4A29"/>
    <w:rsid w:val="00EB0059"/>
    <w:rsid w:val="00EB2334"/>
    <w:rsid w:val="00EB520C"/>
    <w:rsid w:val="00EC7F6A"/>
    <w:rsid w:val="00ED4137"/>
    <w:rsid w:val="00EE1A5C"/>
    <w:rsid w:val="00EE2801"/>
    <w:rsid w:val="00EE7320"/>
    <w:rsid w:val="00EF0437"/>
    <w:rsid w:val="00F030F6"/>
    <w:rsid w:val="00F17914"/>
    <w:rsid w:val="00F26411"/>
    <w:rsid w:val="00F27168"/>
    <w:rsid w:val="00F34AF7"/>
    <w:rsid w:val="00F36EB8"/>
    <w:rsid w:val="00F370F6"/>
    <w:rsid w:val="00F4281A"/>
    <w:rsid w:val="00F42E9D"/>
    <w:rsid w:val="00F4559C"/>
    <w:rsid w:val="00F50DE5"/>
    <w:rsid w:val="00F56F39"/>
    <w:rsid w:val="00F671CF"/>
    <w:rsid w:val="00F67F38"/>
    <w:rsid w:val="00F82EB9"/>
    <w:rsid w:val="00F839BC"/>
    <w:rsid w:val="00F95316"/>
    <w:rsid w:val="00FA1419"/>
    <w:rsid w:val="00FA6299"/>
    <w:rsid w:val="00FC19C1"/>
    <w:rsid w:val="00FD7E8C"/>
    <w:rsid w:val="00FE7038"/>
    <w:rsid w:val="00FF1438"/>
    <w:rsid w:val="00FF2893"/>
    <w:rsid w:val="00FF2E1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E7B68"/>
  <w15:chartTrackingRefBased/>
  <w15:docId w15:val="{3CD91EA3-545F-42DB-8FF6-FA7EA73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17E"/>
    <w:pPr>
      <w:ind w:left="720"/>
      <w:contextualSpacing/>
    </w:pPr>
  </w:style>
  <w:style w:type="table" w:styleId="TableGrid">
    <w:name w:val="Table Grid"/>
    <w:basedOn w:val="TableNormal"/>
    <w:uiPriority w:val="39"/>
    <w:rsid w:val="0008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B9"/>
  </w:style>
  <w:style w:type="paragraph" w:styleId="Footer">
    <w:name w:val="footer"/>
    <w:basedOn w:val="Normal"/>
    <w:link w:val="Foot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B9"/>
  </w:style>
  <w:style w:type="paragraph" w:styleId="Revision">
    <w:name w:val="Revision"/>
    <w:hidden/>
    <w:uiPriority w:val="99"/>
    <w:semiHidden/>
    <w:rsid w:val="00B619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5F16-5A35-4706-B940-BD55A810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smithdeanna883@gmail.com</cp:lastModifiedBy>
  <cp:revision>27</cp:revision>
  <cp:lastPrinted>2025-08-27T19:03:00Z</cp:lastPrinted>
  <dcterms:created xsi:type="dcterms:W3CDTF">2025-04-26T18:46:00Z</dcterms:created>
  <dcterms:modified xsi:type="dcterms:W3CDTF">2026-03-01T14:03:00Z</dcterms:modified>
</cp:coreProperties>
</file>