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5A01" w14:textId="77777777" w:rsidR="00DB4BDE" w:rsidRPr="00404CEB" w:rsidRDefault="00627964" w:rsidP="00114F5A">
      <w:pPr>
        <w:jc w:val="center"/>
        <w:rPr>
          <w:rFonts w:ascii="Arial" w:hAnsi="Arial" w:cs="Arial"/>
          <w:b/>
          <w:u w:val="single"/>
        </w:rPr>
      </w:pPr>
      <w:r w:rsidRPr="00404CEB">
        <w:rPr>
          <w:rFonts w:ascii="Arial" w:hAnsi="Arial" w:cs="Arial"/>
          <w:b/>
          <w:u w:val="single"/>
        </w:rPr>
        <w:t>MITFORD</w:t>
      </w:r>
      <w:r w:rsidR="00114F5A" w:rsidRPr="00404CEB">
        <w:rPr>
          <w:rFonts w:ascii="Arial" w:hAnsi="Arial" w:cs="Arial"/>
          <w:b/>
          <w:u w:val="single"/>
        </w:rPr>
        <w:t xml:space="preserve"> PARISH COUNCIL</w:t>
      </w:r>
    </w:p>
    <w:p w14:paraId="40FCFB17" w14:textId="16DBCAB1" w:rsidR="00114F5A" w:rsidRPr="00404CEB" w:rsidRDefault="00120438" w:rsidP="7A69030F">
      <w:pPr>
        <w:rPr>
          <w:rFonts w:ascii="Arial" w:hAnsi="Arial" w:cs="Arial"/>
        </w:rPr>
      </w:pPr>
      <w:r w:rsidRPr="00404CEB">
        <w:rPr>
          <w:rFonts w:ascii="Arial" w:hAnsi="Arial" w:cs="Arial"/>
        </w:rPr>
        <w:t>There is a</w:t>
      </w:r>
      <w:r w:rsidR="002E1B06" w:rsidRPr="00404CEB">
        <w:rPr>
          <w:rFonts w:ascii="Arial" w:hAnsi="Arial" w:cs="Arial"/>
        </w:rPr>
        <w:t xml:space="preserve"> </w:t>
      </w:r>
      <w:r w:rsidR="7A69030F" w:rsidRPr="00404CEB">
        <w:rPr>
          <w:rFonts w:ascii="Arial" w:hAnsi="Arial" w:cs="Arial"/>
        </w:rPr>
        <w:t xml:space="preserve">meeting of the Parish Council to be held at </w:t>
      </w:r>
      <w:r w:rsidR="7A69030F" w:rsidRPr="00404CEB">
        <w:rPr>
          <w:rFonts w:ascii="Arial" w:hAnsi="Arial" w:cs="Arial"/>
          <w:b/>
          <w:bCs/>
        </w:rPr>
        <w:t>7.30pm</w:t>
      </w:r>
      <w:r w:rsidR="7A69030F" w:rsidRPr="00404CEB">
        <w:rPr>
          <w:rFonts w:ascii="Arial" w:hAnsi="Arial" w:cs="Arial"/>
          <w:b/>
          <w:bCs/>
          <w:i/>
          <w:iCs/>
        </w:rPr>
        <w:t xml:space="preserve"> </w:t>
      </w:r>
      <w:r w:rsidR="7A69030F" w:rsidRPr="00404CEB">
        <w:rPr>
          <w:rFonts w:ascii="Arial" w:hAnsi="Arial" w:cs="Arial"/>
        </w:rPr>
        <w:t xml:space="preserve">on </w:t>
      </w:r>
      <w:r w:rsidR="004124A8" w:rsidRPr="00404CEB">
        <w:rPr>
          <w:rFonts w:ascii="Arial" w:hAnsi="Arial" w:cs="Arial"/>
          <w:b/>
          <w:bCs/>
        </w:rPr>
        <w:t>Monday</w:t>
      </w:r>
      <w:r w:rsidR="004124A8" w:rsidRPr="00404CEB">
        <w:rPr>
          <w:rFonts w:ascii="Arial" w:hAnsi="Arial" w:cs="Arial"/>
        </w:rPr>
        <w:t xml:space="preserve"> </w:t>
      </w:r>
      <w:r w:rsidR="00E31D54" w:rsidRPr="00E31D54">
        <w:rPr>
          <w:rFonts w:ascii="Arial" w:hAnsi="Arial" w:cs="Arial"/>
          <w:b/>
          <w:bCs/>
        </w:rPr>
        <w:t>5 September</w:t>
      </w:r>
      <w:r w:rsidR="000C791D" w:rsidRPr="00404CEB">
        <w:rPr>
          <w:rFonts w:ascii="Arial" w:hAnsi="Arial" w:cs="Arial"/>
          <w:b/>
          <w:bCs/>
        </w:rPr>
        <w:t xml:space="preserve"> 2022</w:t>
      </w:r>
      <w:r w:rsidR="00EF3CB2" w:rsidRPr="00404CEB">
        <w:rPr>
          <w:rFonts w:ascii="Arial" w:hAnsi="Arial" w:cs="Arial"/>
        </w:rPr>
        <w:t xml:space="preserve"> </w:t>
      </w:r>
      <w:r w:rsidR="00933F58" w:rsidRPr="00404CEB">
        <w:rPr>
          <w:rFonts w:ascii="Arial" w:hAnsi="Arial" w:cs="Arial"/>
        </w:rPr>
        <w:t>in Mitford Village Hall</w:t>
      </w:r>
    </w:p>
    <w:p w14:paraId="704904EE" w14:textId="77777777" w:rsidR="00596B93" w:rsidRPr="00404CEB" w:rsidRDefault="00596B93" w:rsidP="00596B93">
      <w:pPr>
        <w:jc w:val="center"/>
        <w:rPr>
          <w:rFonts w:ascii="Arial" w:hAnsi="Arial" w:cs="Arial"/>
          <w:b/>
          <w:u w:val="single"/>
        </w:rPr>
      </w:pPr>
      <w:r w:rsidRPr="00404CEB">
        <w:rPr>
          <w:rFonts w:ascii="Arial" w:hAnsi="Arial" w:cs="Arial"/>
          <w:b/>
          <w:u w:val="single"/>
        </w:rPr>
        <w:t>AGENDA</w:t>
      </w:r>
    </w:p>
    <w:p w14:paraId="134C001E" w14:textId="77777777" w:rsidR="004B4D3A" w:rsidRPr="00404CEB" w:rsidRDefault="00596B93" w:rsidP="00E079A9">
      <w:pPr>
        <w:rPr>
          <w:rFonts w:ascii="Arial" w:hAnsi="Arial" w:cs="Arial"/>
          <w:i/>
        </w:rPr>
      </w:pPr>
      <w:r w:rsidRPr="00404CEB">
        <w:rPr>
          <w:rFonts w:ascii="Arial" w:hAnsi="Arial" w:cs="Arial"/>
          <w:u w:val="single"/>
        </w:rPr>
        <w:t>1: Chairman’s opening remarks</w:t>
      </w:r>
      <w:r w:rsidR="004B4D3A" w:rsidRPr="00404CEB">
        <w:rPr>
          <w:rFonts w:ascii="Arial" w:hAnsi="Arial" w:cs="Arial"/>
          <w:u w:val="single"/>
        </w:rPr>
        <w:t xml:space="preserve"> </w:t>
      </w:r>
    </w:p>
    <w:p w14:paraId="63C2CBAC" w14:textId="5BD56211" w:rsidR="004201CA" w:rsidRPr="00404CEB" w:rsidRDefault="00D336C6" w:rsidP="00596B93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2</w:t>
      </w:r>
      <w:r w:rsidR="004201CA" w:rsidRPr="00404CEB">
        <w:rPr>
          <w:rFonts w:ascii="Arial" w:hAnsi="Arial" w:cs="Arial"/>
          <w:u w:val="single"/>
        </w:rPr>
        <w:t>: Public Participation</w:t>
      </w:r>
      <w:r w:rsidR="00693E23" w:rsidRPr="00404CEB">
        <w:rPr>
          <w:rFonts w:ascii="Arial" w:hAnsi="Arial" w:cs="Arial"/>
          <w:u w:val="single"/>
        </w:rPr>
        <w:t xml:space="preserve"> </w:t>
      </w:r>
    </w:p>
    <w:p w14:paraId="67EFD373" w14:textId="77777777" w:rsidR="002B34DA" w:rsidRPr="00404CEB" w:rsidRDefault="00E307FB" w:rsidP="002B34DA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3</w:t>
      </w:r>
      <w:r w:rsidR="002B34DA" w:rsidRPr="00404CEB">
        <w:rPr>
          <w:rFonts w:ascii="Arial" w:hAnsi="Arial" w:cs="Arial"/>
          <w:u w:val="single"/>
        </w:rPr>
        <w:t>: Apologies for absence.</w:t>
      </w:r>
    </w:p>
    <w:p w14:paraId="6138764C" w14:textId="77777777" w:rsidR="002B34DA" w:rsidRPr="00404CEB" w:rsidRDefault="004418F6" w:rsidP="002B34DA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4</w:t>
      </w:r>
      <w:r w:rsidR="002B34DA" w:rsidRPr="00404CEB">
        <w:rPr>
          <w:rFonts w:ascii="Arial" w:hAnsi="Arial" w:cs="Arial"/>
          <w:u w:val="single"/>
        </w:rPr>
        <w:t>: Declaration of any interests</w:t>
      </w:r>
      <w:r w:rsidR="009D2AFB" w:rsidRPr="00404CEB">
        <w:rPr>
          <w:rFonts w:ascii="Arial" w:hAnsi="Arial" w:cs="Arial"/>
          <w:u w:val="single"/>
        </w:rPr>
        <w:t xml:space="preserve"> and</w:t>
      </w:r>
      <w:r w:rsidR="002B34DA" w:rsidRPr="00404CEB">
        <w:rPr>
          <w:rFonts w:ascii="Arial" w:hAnsi="Arial" w:cs="Arial"/>
          <w:u w:val="single"/>
        </w:rPr>
        <w:t xml:space="preserve"> the grant of any dispensations</w:t>
      </w:r>
      <w:r w:rsidR="004C41F6" w:rsidRPr="00404CEB">
        <w:rPr>
          <w:rFonts w:ascii="Arial" w:hAnsi="Arial" w:cs="Arial"/>
          <w:u w:val="single"/>
        </w:rPr>
        <w:t xml:space="preserve"> </w:t>
      </w:r>
    </w:p>
    <w:p w14:paraId="31FF0FF9" w14:textId="2CAA1C14" w:rsidR="00905770" w:rsidRPr="00404CEB" w:rsidRDefault="00905770" w:rsidP="002B34DA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5: Coronavirus</w:t>
      </w:r>
    </w:p>
    <w:p w14:paraId="1504040F" w14:textId="69F54178" w:rsidR="001028DC" w:rsidRPr="00404CEB" w:rsidRDefault="001028DC" w:rsidP="002B34DA">
      <w:p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i/>
          <w:iCs/>
        </w:rPr>
        <w:t xml:space="preserve">To consider current activity within the parish and any </w:t>
      </w:r>
      <w:r w:rsidR="003371C1" w:rsidRPr="00404CEB">
        <w:rPr>
          <w:rFonts w:ascii="Arial" w:hAnsi="Arial" w:cs="Arial"/>
          <w:i/>
          <w:iCs/>
        </w:rPr>
        <w:t>further ways in which the Council can support the community</w:t>
      </w:r>
    </w:p>
    <w:p w14:paraId="40C20AFF" w14:textId="4AB6DB38" w:rsidR="0033530C" w:rsidRPr="00404CEB" w:rsidRDefault="0047106D" w:rsidP="002B34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</w:t>
      </w:r>
      <w:r w:rsidR="0033530C" w:rsidRPr="00404CEB">
        <w:rPr>
          <w:rFonts w:ascii="Arial" w:hAnsi="Arial" w:cs="Arial"/>
          <w:u w:val="single"/>
        </w:rPr>
        <w:t xml:space="preserve">: Report from the </w:t>
      </w:r>
      <w:r w:rsidR="00721418" w:rsidRPr="00404CEB">
        <w:rPr>
          <w:rFonts w:ascii="Arial" w:hAnsi="Arial" w:cs="Arial"/>
          <w:u w:val="single"/>
        </w:rPr>
        <w:t>Police</w:t>
      </w:r>
    </w:p>
    <w:p w14:paraId="648366B4" w14:textId="2A6251AA" w:rsidR="0033530C" w:rsidRPr="00404CEB" w:rsidRDefault="0047106D" w:rsidP="002B34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7</w:t>
      </w:r>
      <w:r w:rsidR="0033530C" w:rsidRPr="00404CEB">
        <w:rPr>
          <w:rFonts w:ascii="Arial" w:hAnsi="Arial" w:cs="Arial"/>
          <w:u w:val="single"/>
        </w:rPr>
        <w:t>: Report from the County Councillor</w:t>
      </w:r>
    </w:p>
    <w:p w14:paraId="3591D08E" w14:textId="5928FDEC" w:rsidR="00596B93" w:rsidRPr="00404CEB" w:rsidRDefault="0047106D" w:rsidP="7A6903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8</w:t>
      </w:r>
      <w:r w:rsidR="7A69030F" w:rsidRPr="00404CEB">
        <w:rPr>
          <w:rFonts w:ascii="Arial" w:hAnsi="Arial" w:cs="Arial"/>
          <w:u w:val="single"/>
        </w:rPr>
        <w:t>: Minutes of the meeting</w:t>
      </w:r>
      <w:r w:rsidR="00C777ED">
        <w:rPr>
          <w:rFonts w:ascii="Arial" w:hAnsi="Arial" w:cs="Arial"/>
          <w:u w:val="single"/>
        </w:rPr>
        <w:t>s</w:t>
      </w:r>
      <w:r w:rsidR="7A69030F" w:rsidRPr="00404CEB">
        <w:rPr>
          <w:rFonts w:ascii="Arial" w:hAnsi="Arial" w:cs="Arial"/>
          <w:u w:val="single"/>
        </w:rPr>
        <w:t xml:space="preserve"> held on </w:t>
      </w:r>
      <w:r>
        <w:rPr>
          <w:rFonts w:ascii="Arial" w:hAnsi="Arial" w:cs="Arial"/>
          <w:u w:val="single"/>
        </w:rPr>
        <w:t>18 July</w:t>
      </w:r>
      <w:r w:rsidR="00406421" w:rsidRPr="00404CEB">
        <w:rPr>
          <w:rFonts w:ascii="Arial" w:hAnsi="Arial" w:cs="Arial"/>
          <w:u w:val="single"/>
        </w:rPr>
        <w:t xml:space="preserve"> </w:t>
      </w:r>
      <w:r w:rsidR="00C777ED">
        <w:rPr>
          <w:rFonts w:ascii="Arial" w:hAnsi="Arial" w:cs="Arial"/>
          <w:u w:val="single"/>
        </w:rPr>
        <w:t xml:space="preserve">and </w:t>
      </w:r>
      <w:r w:rsidR="00D36F29">
        <w:rPr>
          <w:rFonts w:ascii="Arial" w:hAnsi="Arial" w:cs="Arial"/>
          <w:u w:val="single"/>
        </w:rPr>
        <w:t xml:space="preserve">28 August </w:t>
      </w:r>
      <w:r w:rsidR="00406421" w:rsidRPr="00404CEB">
        <w:rPr>
          <w:rFonts w:ascii="Arial" w:hAnsi="Arial" w:cs="Arial"/>
          <w:u w:val="single"/>
        </w:rPr>
        <w:t>2022</w:t>
      </w:r>
    </w:p>
    <w:p w14:paraId="27F18AB4" w14:textId="14A221DA" w:rsidR="00584EB1" w:rsidRPr="00404CEB" w:rsidRDefault="7A69030F" w:rsidP="7A69030F">
      <w:p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i/>
          <w:iCs/>
        </w:rPr>
        <w:t>To approve the draft minutes of the previous Parish Council Meeting</w:t>
      </w:r>
      <w:r w:rsidR="00D36F29">
        <w:rPr>
          <w:rFonts w:ascii="Arial" w:hAnsi="Arial" w:cs="Arial"/>
          <w:i/>
          <w:iCs/>
        </w:rPr>
        <w:t>s</w:t>
      </w:r>
    </w:p>
    <w:p w14:paraId="78CD262C" w14:textId="0381FB44" w:rsidR="00C60969" w:rsidRPr="00404CEB" w:rsidRDefault="000F1C2C" w:rsidP="003371C1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u w:val="single"/>
        </w:rPr>
        <w:t>9</w:t>
      </w:r>
      <w:r w:rsidR="7A69030F" w:rsidRPr="00404CEB">
        <w:rPr>
          <w:rFonts w:ascii="Arial" w:hAnsi="Arial" w:cs="Arial"/>
          <w:u w:val="single"/>
        </w:rPr>
        <w:t>: Any matters arising from the minutes if not already on the agenda</w:t>
      </w:r>
      <w:r w:rsidR="00905770" w:rsidRPr="00404CEB">
        <w:rPr>
          <w:rFonts w:ascii="Arial" w:hAnsi="Arial" w:cs="Arial"/>
          <w:u w:val="single"/>
        </w:rPr>
        <w:t xml:space="preserve"> </w:t>
      </w:r>
      <w:r w:rsidR="000A4994" w:rsidRPr="00404CEB">
        <w:rPr>
          <w:rFonts w:ascii="Arial" w:hAnsi="Arial" w:cs="Arial"/>
          <w:i/>
          <w:iCs/>
          <w:u w:val="single"/>
        </w:rPr>
        <w:t>including</w:t>
      </w:r>
    </w:p>
    <w:p w14:paraId="45E6F3E7" w14:textId="77777777" w:rsidR="00A90CF3" w:rsidRPr="00404CEB" w:rsidRDefault="0064751E" w:rsidP="00A90CF3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i/>
          <w:iCs/>
        </w:rPr>
        <w:t>Refurbishm</w:t>
      </w:r>
      <w:r w:rsidR="007F5B35" w:rsidRPr="00404CEB">
        <w:rPr>
          <w:rFonts w:ascii="Arial" w:hAnsi="Arial" w:cs="Arial"/>
          <w:i/>
          <w:iCs/>
        </w:rPr>
        <w:t>ent of Seats &amp; N</w:t>
      </w:r>
      <w:r w:rsidR="00416A63" w:rsidRPr="00404CEB">
        <w:rPr>
          <w:rFonts w:ascii="Arial" w:hAnsi="Arial" w:cs="Arial"/>
          <w:i/>
          <w:iCs/>
        </w:rPr>
        <w:t>oticeboards</w:t>
      </w:r>
    </w:p>
    <w:p w14:paraId="217F4840" w14:textId="2AD96FA4" w:rsidR="00153597" w:rsidRPr="00404CEB" w:rsidRDefault="00153597" w:rsidP="00A90CF3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i/>
          <w:iCs/>
        </w:rPr>
        <w:t>Discussion with Karbon Homes</w:t>
      </w:r>
    </w:p>
    <w:p w14:paraId="609C80C0" w14:textId="77777777" w:rsidR="00BC3A09" w:rsidRPr="00404CEB" w:rsidRDefault="00A22EBB" w:rsidP="00A90CF3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i/>
          <w:iCs/>
        </w:rPr>
        <w:t xml:space="preserve">Highway Issues – see item </w:t>
      </w:r>
      <w:r w:rsidR="00BE1912" w:rsidRPr="00404CEB">
        <w:rPr>
          <w:rFonts w:ascii="Arial" w:hAnsi="Arial" w:cs="Arial"/>
          <w:i/>
          <w:iCs/>
        </w:rPr>
        <w:t>1</w:t>
      </w:r>
      <w:r w:rsidR="000F1C2C">
        <w:rPr>
          <w:rFonts w:ascii="Arial" w:hAnsi="Arial" w:cs="Arial"/>
          <w:i/>
          <w:iCs/>
        </w:rPr>
        <w:t>3</w:t>
      </w:r>
    </w:p>
    <w:p w14:paraId="14B1C32E" w14:textId="77ED7094" w:rsidR="00F9347E" w:rsidRPr="00404CEB" w:rsidRDefault="009D2AFB" w:rsidP="00F9347E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1</w:t>
      </w:r>
      <w:r w:rsidR="000F1C2C">
        <w:rPr>
          <w:rFonts w:ascii="Arial" w:hAnsi="Arial" w:cs="Arial"/>
          <w:u w:val="single"/>
        </w:rPr>
        <w:t>0</w:t>
      </w:r>
      <w:r w:rsidR="00F9347E" w:rsidRPr="00404CEB">
        <w:rPr>
          <w:rFonts w:ascii="Arial" w:hAnsi="Arial" w:cs="Arial"/>
          <w:u w:val="single"/>
        </w:rPr>
        <w:t>: Planning</w:t>
      </w:r>
    </w:p>
    <w:p w14:paraId="5D7F9A20" w14:textId="3656B2BC" w:rsidR="00C4694C" w:rsidRPr="00404CEB" w:rsidRDefault="00FA064B" w:rsidP="00AD3543">
      <w:pPr>
        <w:ind w:left="-36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 xml:space="preserve">     </w:t>
      </w:r>
      <w:r w:rsidR="006E68B8" w:rsidRPr="00404CEB">
        <w:rPr>
          <w:rFonts w:ascii="Arial" w:hAnsi="Arial" w:cs="Arial"/>
          <w:i/>
        </w:rPr>
        <w:t>1</w:t>
      </w:r>
      <w:r w:rsidR="000F1C2C">
        <w:rPr>
          <w:rFonts w:ascii="Arial" w:hAnsi="Arial" w:cs="Arial"/>
          <w:i/>
        </w:rPr>
        <w:t>0</w:t>
      </w:r>
      <w:r w:rsidR="006E68B8" w:rsidRPr="00404CEB">
        <w:rPr>
          <w:rFonts w:ascii="Arial" w:hAnsi="Arial" w:cs="Arial"/>
          <w:i/>
        </w:rPr>
        <w:t xml:space="preserve">.1 </w:t>
      </w:r>
      <w:r w:rsidR="0046662C" w:rsidRPr="00404CEB">
        <w:rPr>
          <w:rFonts w:ascii="Arial" w:hAnsi="Arial" w:cs="Arial"/>
          <w:i/>
        </w:rPr>
        <w:t xml:space="preserve">To consider </w:t>
      </w:r>
      <w:r w:rsidR="00801894" w:rsidRPr="00404CEB">
        <w:rPr>
          <w:rFonts w:ascii="Arial" w:hAnsi="Arial" w:cs="Arial"/>
          <w:i/>
        </w:rPr>
        <w:t>any new</w:t>
      </w:r>
      <w:r w:rsidR="0046662C" w:rsidRPr="00404CEB">
        <w:rPr>
          <w:rFonts w:ascii="Arial" w:hAnsi="Arial" w:cs="Arial"/>
          <w:i/>
        </w:rPr>
        <w:t xml:space="preserve"> </w:t>
      </w:r>
      <w:r w:rsidR="00D45A8C" w:rsidRPr="00404CEB">
        <w:rPr>
          <w:rFonts w:ascii="Arial" w:hAnsi="Arial" w:cs="Arial"/>
          <w:i/>
        </w:rPr>
        <w:t>planning applications</w:t>
      </w:r>
      <w:r w:rsidR="00F32C27" w:rsidRPr="00404CEB">
        <w:rPr>
          <w:rFonts w:ascii="Arial" w:hAnsi="Arial" w:cs="Arial"/>
          <w:i/>
        </w:rPr>
        <w:t xml:space="preserve">, including  </w:t>
      </w:r>
      <w:r w:rsidR="00C4694C" w:rsidRPr="00404CEB">
        <w:rPr>
          <w:rFonts w:ascii="Arial" w:hAnsi="Arial" w:cs="Arial"/>
          <w:i/>
        </w:rPr>
        <w:t xml:space="preserve"> </w:t>
      </w:r>
    </w:p>
    <w:p w14:paraId="6A17F249" w14:textId="04392EFE" w:rsidR="00C4694C" w:rsidRPr="00404CEB" w:rsidRDefault="00C4694C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61"/>
      </w:tblGrid>
      <w:tr w:rsidR="002918CB" w:rsidRPr="00404CEB" w14:paraId="3E7533EF" w14:textId="77777777" w:rsidTr="00A80305">
        <w:tc>
          <w:tcPr>
            <w:tcW w:w="8661" w:type="dxa"/>
          </w:tcPr>
          <w:p w14:paraId="73B694BE" w14:textId="5EC228FE" w:rsidR="002918CB" w:rsidRPr="00404CEB" w:rsidRDefault="007F76C9" w:rsidP="00AD354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7F76C9">
              <w:rPr>
                <w:rFonts w:ascii="Arial" w:hAnsi="Arial" w:cs="Arial"/>
                <w:iCs/>
                <w:color w:val="000000" w:themeColor="text1"/>
              </w:rPr>
              <w:t xml:space="preserve">19/01362/REM Land West </w:t>
            </w:r>
            <w:r w:rsidR="00D63F19" w:rsidRPr="007F76C9">
              <w:rPr>
                <w:rFonts w:ascii="Arial" w:hAnsi="Arial" w:cs="Arial"/>
                <w:iCs/>
                <w:color w:val="000000" w:themeColor="text1"/>
              </w:rPr>
              <w:t>of</w:t>
            </w:r>
            <w:r w:rsidRPr="007F76C9">
              <w:rPr>
                <w:rFonts w:ascii="Arial" w:hAnsi="Arial" w:cs="Arial"/>
                <w:iCs/>
                <w:color w:val="000000" w:themeColor="text1"/>
              </w:rPr>
              <w:t xml:space="preserve"> Lancaster Park</w:t>
            </w:r>
            <w:r w:rsidR="004C1624">
              <w:rPr>
                <w:rFonts w:ascii="Arial" w:hAnsi="Arial" w:cs="Arial"/>
                <w:iCs/>
                <w:color w:val="000000" w:themeColor="text1"/>
              </w:rPr>
              <w:t xml:space="preserve"> – further reserved matters/amendments</w:t>
            </w:r>
          </w:p>
        </w:tc>
      </w:tr>
      <w:tr w:rsidR="00FA71DE" w:rsidRPr="00404CEB" w14:paraId="0729F97C" w14:textId="77777777" w:rsidTr="00A80305">
        <w:tc>
          <w:tcPr>
            <w:tcW w:w="8661" w:type="dxa"/>
          </w:tcPr>
          <w:p w14:paraId="580D0948" w14:textId="262ADBD3" w:rsidR="00FA71DE" w:rsidRPr="00404CEB" w:rsidRDefault="007F76C9" w:rsidP="00AD354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D4E2F">
              <w:rPr>
                <w:rFonts w:ascii="Arial" w:hAnsi="Arial" w:cs="Arial"/>
                <w:iCs/>
                <w:color w:val="000000" w:themeColor="text1"/>
              </w:rPr>
              <w:t xml:space="preserve">22/02540/FUL Land East </w:t>
            </w:r>
            <w:r w:rsidR="00D63F19" w:rsidRPr="00AD4E2F">
              <w:rPr>
                <w:rFonts w:ascii="Arial" w:hAnsi="Arial" w:cs="Arial"/>
                <w:iCs/>
                <w:color w:val="000000" w:themeColor="text1"/>
              </w:rPr>
              <w:t>of</w:t>
            </w:r>
            <w:r w:rsidRPr="00AD4E2F">
              <w:rPr>
                <w:rFonts w:ascii="Arial" w:hAnsi="Arial" w:cs="Arial"/>
                <w:iCs/>
                <w:color w:val="000000" w:themeColor="text1"/>
              </w:rPr>
              <w:t xml:space="preserve"> Abbey Mill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-</w:t>
            </w:r>
            <w:r w:rsidR="00CF6DDD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CF6DDD" w:rsidRPr="004C1624">
              <w:rPr>
                <w:rFonts w:ascii="Arial" w:eastAsia="Times New Roman" w:hAnsi="Arial" w:cs="Arial"/>
              </w:rPr>
              <w:t>Construction of vehicular access to existing paddock</w:t>
            </w:r>
          </w:p>
        </w:tc>
      </w:tr>
      <w:tr w:rsidR="007F2D8C" w:rsidRPr="00404CEB" w14:paraId="52F1F76B" w14:textId="77777777" w:rsidTr="00A80305">
        <w:tc>
          <w:tcPr>
            <w:tcW w:w="8661" w:type="dxa"/>
          </w:tcPr>
          <w:p w14:paraId="7212B68B" w14:textId="7376478F" w:rsidR="007F2D8C" w:rsidRPr="00404CEB" w:rsidRDefault="008153BA" w:rsidP="00AD354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404CEB">
              <w:rPr>
                <w:rFonts w:ascii="Arial" w:hAnsi="Arial" w:cs="Arial"/>
                <w:iCs/>
                <w:color w:val="000000" w:themeColor="text1"/>
              </w:rPr>
              <w:t>[</w:t>
            </w:r>
            <w:r w:rsidR="00285EFF" w:rsidRPr="00404CEB">
              <w:rPr>
                <w:rFonts w:ascii="Arial" w:hAnsi="Arial" w:cs="Arial"/>
                <w:iCs/>
                <w:color w:val="000000" w:themeColor="text1"/>
              </w:rPr>
              <w:t xml:space="preserve">As at </w:t>
            </w:r>
            <w:r w:rsidRPr="00404CEB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0F1C2C">
              <w:rPr>
                <w:rFonts w:ascii="Arial" w:hAnsi="Arial" w:cs="Arial"/>
                <w:iCs/>
                <w:color w:val="000000" w:themeColor="text1"/>
              </w:rPr>
              <w:t>3 August</w:t>
            </w:r>
            <w:r w:rsidR="00E93674" w:rsidRPr="00404CEB">
              <w:rPr>
                <w:rFonts w:ascii="Arial" w:hAnsi="Arial" w:cs="Arial"/>
                <w:iCs/>
                <w:color w:val="000000" w:themeColor="text1"/>
              </w:rPr>
              <w:t xml:space="preserve"> 2022</w:t>
            </w:r>
            <w:r w:rsidRPr="00404CEB">
              <w:rPr>
                <w:rFonts w:ascii="Arial" w:hAnsi="Arial" w:cs="Arial"/>
                <w:iCs/>
                <w:color w:val="000000" w:themeColor="text1"/>
              </w:rPr>
              <w:t xml:space="preserve"> – other applications may be notified following dispatch of the agenda]</w:t>
            </w:r>
          </w:p>
        </w:tc>
      </w:tr>
    </w:tbl>
    <w:p w14:paraId="36AB2162" w14:textId="77777777" w:rsidR="00F32C27" w:rsidRPr="00404CEB" w:rsidRDefault="00F32C27" w:rsidP="00AD3543">
      <w:pPr>
        <w:ind w:left="-360"/>
        <w:rPr>
          <w:rFonts w:ascii="Arial" w:hAnsi="Arial" w:cs="Arial"/>
          <w:i/>
        </w:rPr>
      </w:pPr>
    </w:p>
    <w:p w14:paraId="341A268D" w14:textId="77777777" w:rsidR="00C06D0C" w:rsidRDefault="00F32C27" w:rsidP="00AD3543">
      <w:pPr>
        <w:ind w:left="-36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 xml:space="preserve">     </w:t>
      </w:r>
    </w:p>
    <w:p w14:paraId="1375AE85" w14:textId="77777777" w:rsidR="00C06D0C" w:rsidRDefault="00C06D0C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5C62A949" w14:textId="6A45D127" w:rsidR="000935F4" w:rsidRPr="00404CEB" w:rsidRDefault="00067447" w:rsidP="00AD3543">
      <w:pPr>
        <w:ind w:left="-360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lastRenderedPageBreak/>
        <w:t>1</w:t>
      </w:r>
      <w:r w:rsidR="00DF4950" w:rsidRPr="00404CEB">
        <w:rPr>
          <w:rFonts w:ascii="Arial" w:hAnsi="Arial" w:cs="Arial"/>
          <w:i/>
        </w:rPr>
        <w:t>1</w:t>
      </w:r>
      <w:r w:rsidRPr="00404CEB">
        <w:rPr>
          <w:rFonts w:ascii="Arial" w:hAnsi="Arial" w:cs="Arial"/>
          <w:i/>
        </w:rPr>
        <w:t>.2</w:t>
      </w:r>
      <w:r w:rsidR="00FA367E" w:rsidRPr="00404CEB">
        <w:rPr>
          <w:rFonts w:ascii="Arial" w:hAnsi="Arial" w:cs="Arial"/>
          <w:i/>
        </w:rPr>
        <w:t xml:space="preserve"> </w:t>
      </w:r>
      <w:r w:rsidR="00D50354" w:rsidRPr="00404CEB">
        <w:rPr>
          <w:rFonts w:ascii="Arial" w:hAnsi="Arial" w:cs="Arial"/>
          <w:i/>
        </w:rPr>
        <w:t>To consider any issues arising from previous planning applications</w:t>
      </w:r>
      <w:r w:rsidR="000935F4">
        <w:rPr>
          <w:rFonts w:ascii="Arial" w:hAnsi="Arial" w:cs="Arial"/>
          <w:i/>
        </w:rPr>
        <w:t xml:space="preserve">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61"/>
      </w:tblGrid>
      <w:tr w:rsidR="00082FF9" w14:paraId="323109F4" w14:textId="77777777" w:rsidTr="000935F4">
        <w:tc>
          <w:tcPr>
            <w:tcW w:w="8661" w:type="dxa"/>
          </w:tcPr>
          <w:p w14:paraId="3AFA5F91" w14:textId="03C1D910" w:rsidR="00082FF9" w:rsidRPr="00B05412" w:rsidRDefault="00082FF9" w:rsidP="00AD3543">
            <w:pPr>
              <w:rPr>
                <w:rFonts w:ascii="Arial" w:hAnsi="Arial" w:cs="Arial"/>
              </w:rPr>
            </w:pPr>
            <w:r w:rsidRPr="00B05412">
              <w:rPr>
                <w:rFonts w:ascii="Arial" w:hAnsi="Arial" w:cs="Arial"/>
              </w:rPr>
              <w:t>22/01503/FUL</w:t>
            </w:r>
            <w:r w:rsidR="00071520" w:rsidRPr="00B05412">
              <w:rPr>
                <w:rFonts w:ascii="Arial" w:hAnsi="Arial" w:cs="Arial"/>
              </w:rPr>
              <w:t xml:space="preserve">- 25 Fontside - Upwards Extension </w:t>
            </w:r>
            <w:r w:rsidR="00D63F19" w:rsidRPr="00B05412">
              <w:rPr>
                <w:rFonts w:ascii="Arial" w:hAnsi="Arial" w:cs="Arial"/>
              </w:rPr>
              <w:t>of</w:t>
            </w:r>
            <w:r w:rsidR="00071520" w:rsidRPr="00B05412">
              <w:rPr>
                <w:rFonts w:ascii="Arial" w:hAnsi="Arial" w:cs="Arial"/>
              </w:rPr>
              <w:t xml:space="preserve"> Existing First Floor Bedroom, With Removal </w:t>
            </w:r>
            <w:r w:rsidR="00D63F19" w:rsidRPr="00B05412">
              <w:rPr>
                <w:rFonts w:ascii="Arial" w:hAnsi="Arial" w:cs="Arial"/>
              </w:rPr>
              <w:t>of</w:t>
            </w:r>
            <w:r w:rsidR="00071520" w:rsidRPr="00B05412">
              <w:rPr>
                <w:rFonts w:ascii="Arial" w:hAnsi="Arial" w:cs="Arial"/>
              </w:rPr>
              <w:t xml:space="preserve"> Low Level Tiled Pitched Roof </w:t>
            </w:r>
            <w:proofErr w:type="gramStart"/>
            <w:r w:rsidR="00071520" w:rsidRPr="00B05412">
              <w:rPr>
                <w:rFonts w:ascii="Arial" w:hAnsi="Arial" w:cs="Arial"/>
              </w:rPr>
              <w:t>And</w:t>
            </w:r>
            <w:proofErr w:type="gramEnd"/>
            <w:r w:rsidR="00071520" w:rsidRPr="00B05412">
              <w:rPr>
                <w:rFonts w:ascii="Arial" w:hAnsi="Arial" w:cs="Arial"/>
              </w:rPr>
              <w:t xml:space="preserve"> Replaced With Proposed High Level Tiled Pitched Roof, Including Proposed Juliet Balcony To West Elevation – Appeal submitted </w:t>
            </w:r>
          </w:p>
        </w:tc>
      </w:tr>
      <w:tr w:rsidR="000935F4" w14:paraId="682FC780" w14:textId="77777777" w:rsidTr="000935F4">
        <w:tc>
          <w:tcPr>
            <w:tcW w:w="8661" w:type="dxa"/>
          </w:tcPr>
          <w:p w14:paraId="730D818C" w14:textId="1F1C8602" w:rsidR="000935F4" w:rsidRPr="00B05412" w:rsidRDefault="00FE5161" w:rsidP="00AD3543">
            <w:pPr>
              <w:rPr>
                <w:rFonts w:ascii="Arial" w:hAnsi="Arial" w:cs="Arial"/>
              </w:rPr>
            </w:pPr>
            <w:r w:rsidRPr="00B05412">
              <w:rPr>
                <w:rFonts w:ascii="Arial" w:hAnsi="Arial" w:cs="Arial"/>
              </w:rPr>
              <w:t>22/01621/FUL Spital H</w:t>
            </w:r>
            <w:r w:rsidR="00C06D0C" w:rsidRPr="00B05412">
              <w:rPr>
                <w:rFonts w:ascii="Arial" w:hAnsi="Arial" w:cs="Arial"/>
              </w:rPr>
              <w:t>ill</w:t>
            </w:r>
            <w:r w:rsidRPr="00B05412">
              <w:rPr>
                <w:rFonts w:ascii="Arial" w:hAnsi="Arial" w:cs="Arial"/>
              </w:rPr>
              <w:t xml:space="preserve"> – application for new gateway </w:t>
            </w:r>
            <w:r w:rsidR="00C06D0C" w:rsidRPr="00B05412">
              <w:rPr>
                <w:rFonts w:ascii="Arial" w:hAnsi="Arial" w:cs="Arial"/>
              </w:rPr>
              <w:t xml:space="preserve">- </w:t>
            </w:r>
            <w:r w:rsidRPr="00B05412">
              <w:rPr>
                <w:rFonts w:ascii="Arial" w:hAnsi="Arial" w:cs="Arial"/>
              </w:rPr>
              <w:t>refused</w:t>
            </w:r>
          </w:p>
        </w:tc>
      </w:tr>
      <w:tr w:rsidR="000935F4" w14:paraId="47155757" w14:textId="77777777" w:rsidTr="000935F4">
        <w:tc>
          <w:tcPr>
            <w:tcW w:w="8661" w:type="dxa"/>
          </w:tcPr>
          <w:p w14:paraId="2F689C6F" w14:textId="42C9235B" w:rsidR="00C06D0C" w:rsidRPr="00B05412" w:rsidRDefault="004C264A" w:rsidP="00C06D0C">
            <w:pPr>
              <w:pStyle w:val="PlainText"/>
              <w:rPr>
                <w:rFonts w:cs="Arial"/>
              </w:rPr>
            </w:pPr>
            <w:r w:rsidRPr="00B05412">
              <w:rPr>
                <w:rFonts w:cs="Arial"/>
              </w:rPr>
              <w:t>22/02009/FUL Chandlers</w:t>
            </w:r>
            <w:r w:rsidR="00C06D0C" w:rsidRPr="00B05412">
              <w:rPr>
                <w:rFonts w:cs="Arial"/>
              </w:rPr>
              <w:t>,</w:t>
            </w:r>
            <w:r w:rsidRPr="00B05412">
              <w:rPr>
                <w:rFonts w:cs="Arial"/>
              </w:rPr>
              <w:t xml:space="preserve"> Stable Green - </w:t>
            </w:r>
            <w:r w:rsidR="00C06D0C" w:rsidRPr="00B05412">
              <w:rPr>
                <w:rFonts w:cs="Arial"/>
              </w:rPr>
              <w:t>erection of a 2 bay Oak Frame garage - permitted</w:t>
            </w:r>
          </w:p>
          <w:p w14:paraId="0C056C38" w14:textId="5B460BEA" w:rsidR="000935F4" w:rsidRPr="00B05412" w:rsidRDefault="000935F4" w:rsidP="00AD3543">
            <w:pPr>
              <w:rPr>
                <w:rFonts w:ascii="Arial" w:hAnsi="Arial" w:cs="Arial"/>
              </w:rPr>
            </w:pPr>
          </w:p>
        </w:tc>
      </w:tr>
    </w:tbl>
    <w:p w14:paraId="0AAB554F" w14:textId="3026D268" w:rsidR="000935F4" w:rsidRPr="00404CEB" w:rsidRDefault="000935F4" w:rsidP="00AD3543">
      <w:pPr>
        <w:ind w:left="-360"/>
        <w:rPr>
          <w:rFonts w:ascii="Arial" w:hAnsi="Arial" w:cs="Arial"/>
          <w:i/>
        </w:rPr>
      </w:pPr>
    </w:p>
    <w:p w14:paraId="73952EBB" w14:textId="04A2A025" w:rsidR="00C266FD" w:rsidRPr="00404CEB" w:rsidRDefault="00C266FD" w:rsidP="00861414">
      <w:pPr>
        <w:tabs>
          <w:tab w:val="left" w:pos="2053"/>
        </w:tabs>
        <w:rPr>
          <w:rFonts w:ascii="Arial" w:hAnsi="Arial" w:cs="Arial"/>
          <w:iCs/>
          <w:u w:val="single"/>
        </w:rPr>
      </w:pPr>
      <w:r w:rsidRPr="00404CEB">
        <w:rPr>
          <w:rFonts w:ascii="Arial" w:hAnsi="Arial" w:cs="Arial"/>
          <w:iCs/>
          <w:u w:val="single"/>
        </w:rPr>
        <w:t>1</w:t>
      </w:r>
      <w:r w:rsidR="00B05412">
        <w:rPr>
          <w:rFonts w:ascii="Arial" w:hAnsi="Arial" w:cs="Arial"/>
          <w:iCs/>
          <w:u w:val="single"/>
        </w:rPr>
        <w:t>1</w:t>
      </w:r>
      <w:r w:rsidRPr="00404CEB">
        <w:rPr>
          <w:rFonts w:ascii="Arial" w:hAnsi="Arial" w:cs="Arial"/>
          <w:iCs/>
          <w:u w:val="single"/>
        </w:rPr>
        <w:t>: Erosion of the Riverbank</w:t>
      </w:r>
    </w:p>
    <w:p w14:paraId="07F2A3B2" w14:textId="3FA32279" w:rsidR="00C266FD" w:rsidRPr="00404CEB" w:rsidRDefault="00C266FD" w:rsidP="00861414">
      <w:pPr>
        <w:tabs>
          <w:tab w:val="left" w:pos="2053"/>
        </w:tabs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 xml:space="preserve">To </w:t>
      </w:r>
      <w:r w:rsidR="005B3941" w:rsidRPr="00404CEB">
        <w:rPr>
          <w:rFonts w:ascii="Arial" w:hAnsi="Arial" w:cs="Arial"/>
          <w:i/>
        </w:rPr>
        <w:t>con</w:t>
      </w:r>
      <w:r w:rsidR="00C603A8" w:rsidRPr="00404CEB">
        <w:rPr>
          <w:rFonts w:ascii="Arial" w:hAnsi="Arial" w:cs="Arial"/>
          <w:i/>
        </w:rPr>
        <w:t xml:space="preserve">sider </w:t>
      </w:r>
      <w:r w:rsidR="00EB272D" w:rsidRPr="00404CEB">
        <w:rPr>
          <w:rFonts w:ascii="Arial" w:hAnsi="Arial" w:cs="Arial"/>
          <w:i/>
        </w:rPr>
        <w:t>any further information</w:t>
      </w:r>
    </w:p>
    <w:p w14:paraId="5438DD70" w14:textId="3A7AE78B" w:rsidR="00E93674" w:rsidRPr="00404CEB" w:rsidRDefault="00E93674" w:rsidP="00E93674">
      <w:pPr>
        <w:tabs>
          <w:tab w:val="left" w:pos="2053"/>
        </w:tabs>
        <w:spacing w:after="0" w:line="240" w:lineRule="auto"/>
        <w:rPr>
          <w:rFonts w:ascii="Arial" w:hAnsi="Arial" w:cs="Arial"/>
          <w:iCs/>
          <w:u w:val="single"/>
        </w:rPr>
      </w:pPr>
      <w:r w:rsidRPr="00404CEB">
        <w:rPr>
          <w:rFonts w:ascii="Arial" w:hAnsi="Arial" w:cs="Arial"/>
          <w:iCs/>
          <w:u w:val="single"/>
        </w:rPr>
        <w:t>1</w:t>
      </w:r>
      <w:r w:rsidR="00B05412">
        <w:rPr>
          <w:rFonts w:ascii="Arial" w:hAnsi="Arial" w:cs="Arial"/>
          <w:iCs/>
          <w:u w:val="single"/>
        </w:rPr>
        <w:t>2</w:t>
      </w:r>
      <w:r w:rsidRPr="00404CEB">
        <w:rPr>
          <w:rFonts w:ascii="Arial" w:hAnsi="Arial" w:cs="Arial"/>
          <w:iCs/>
          <w:u w:val="single"/>
        </w:rPr>
        <w:t>: First Aid Training</w:t>
      </w:r>
    </w:p>
    <w:p w14:paraId="2493F2B9" w14:textId="77777777" w:rsidR="00E93674" w:rsidRPr="00404CEB" w:rsidRDefault="00E93674" w:rsidP="00E93674">
      <w:pPr>
        <w:tabs>
          <w:tab w:val="left" w:pos="2053"/>
        </w:tabs>
        <w:spacing w:after="0" w:line="240" w:lineRule="auto"/>
        <w:rPr>
          <w:rFonts w:ascii="Arial" w:hAnsi="Arial" w:cs="Arial"/>
          <w:iCs/>
          <w:u w:val="single"/>
        </w:rPr>
      </w:pPr>
    </w:p>
    <w:p w14:paraId="234975CC" w14:textId="2CEC6049" w:rsidR="00E93674" w:rsidRPr="00404CEB" w:rsidRDefault="00E93674" w:rsidP="00E93674">
      <w:pPr>
        <w:tabs>
          <w:tab w:val="left" w:pos="2053"/>
        </w:tabs>
        <w:rPr>
          <w:rFonts w:ascii="Arial" w:hAnsi="Arial" w:cs="Arial"/>
          <w:iCs/>
        </w:rPr>
      </w:pPr>
      <w:r w:rsidRPr="00404CEB">
        <w:rPr>
          <w:rFonts w:ascii="Arial" w:hAnsi="Arial" w:cs="Arial"/>
          <w:i/>
        </w:rPr>
        <w:t>To consider any further information</w:t>
      </w:r>
    </w:p>
    <w:p w14:paraId="6DD5E6BC" w14:textId="3E7E4BAA" w:rsidR="00861414" w:rsidRPr="00404CEB" w:rsidRDefault="00861414" w:rsidP="00861414">
      <w:pPr>
        <w:tabs>
          <w:tab w:val="left" w:pos="2053"/>
        </w:tabs>
        <w:rPr>
          <w:rFonts w:ascii="Arial" w:hAnsi="Arial" w:cs="Arial"/>
          <w:iCs/>
          <w:u w:val="single"/>
        </w:rPr>
      </w:pPr>
      <w:r w:rsidRPr="00404CEB">
        <w:rPr>
          <w:rFonts w:ascii="Arial" w:hAnsi="Arial" w:cs="Arial"/>
          <w:iCs/>
          <w:u w:val="single"/>
        </w:rPr>
        <w:t>1</w:t>
      </w:r>
      <w:r w:rsidR="00E455E7">
        <w:rPr>
          <w:rFonts w:ascii="Arial" w:hAnsi="Arial" w:cs="Arial"/>
          <w:iCs/>
          <w:u w:val="single"/>
        </w:rPr>
        <w:t>3</w:t>
      </w:r>
      <w:r w:rsidRPr="00404CEB">
        <w:rPr>
          <w:rFonts w:ascii="Arial" w:hAnsi="Arial" w:cs="Arial"/>
          <w:iCs/>
          <w:u w:val="single"/>
        </w:rPr>
        <w:t>: Highways</w:t>
      </w:r>
      <w:r w:rsidR="00561025" w:rsidRPr="00404CEB">
        <w:rPr>
          <w:rFonts w:ascii="Arial" w:hAnsi="Arial" w:cs="Arial"/>
          <w:iCs/>
          <w:u w:val="single"/>
        </w:rPr>
        <w:t xml:space="preserve"> </w:t>
      </w:r>
    </w:p>
    <w:p w14:paraId="61E6B191" w14:textId="686FB0C0" w:rsidR="00E455E7" w:rsidRDefault="00532E02" w:rsidP="008429EA">
      <w:p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 w:rsidRPr="00404CEB">
        <w:rPr>
          <w:rFonts w:ascii="Arial" w:hAnsi="Arial" w:cs="Arial"/>
          <w:i/>
        </w:rPr>
        <w:t>To consider</w:t>
      </w:r>
      <w:r w:rsidR="00AD1A63" w:rsidRPr="00404CEB">
        <w:rPr>
          <w:rFonts w:ascii="Arial" w:hAnsi="Arial" w:cs="Arial"/>
          <w:i/>
        </w:rPr>
        <w:t xml:space="preserve"> any issues regarding roads and footpaths within the parish</w:t>
      </w:r>
      <w:r w:rsidR="00E455E7">
        <w:rPr>
          <w:rFonts w:ascii="Arial" w:hAnsi="Arial" w:cs="Arial"/>
          <w:i/>
        </w:rPr>
        <w:t xml:space="preserve"> following the meeting on 18 July 2022 including</w:t>
      </w:r>
    </w:p>
    <w:p w14:paraId="57E08654" w14:textId="77777777" w:rsidR="00E455E7" w:rsidRDefault="00E455E7" w:rsidP="008429EA">
      <w:p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</w:p>
    <w:p w14:paraId="22EE08DF" w14:textId="5DD306EC" w:rsidR="00FC35F4" w:rsidRDefault="006F16AA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Details of speed indicator signs</w:t>
      </w:r>
    </w:p>
    <w:p w14:paraId="7F7E269A" w14:textId="3539047C" w:rsidR="0031195F" w:rsidRDefault="0031195F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Speed counts in Mitford</w:t>
      </w:r>
    </w:p>
    <w:p w14:paraId="7E2FE9ED" w14:textId="3B036500" w:rsidR="0031195F" w:rsidRDefault="0031195F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Signage for Fontside junction</w:t>
      </w:r>
    </w:p>
    <w:p w14:paraId="4CA64D7B" w14:textId="46F6EA29" w:rsidR="000E6668" w:rsidRDefault="000E6668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Broken signs</w:t>
      </w:r>
    </w:p>
    <w:p w14:paraId="05FC11CE" w14:textId="566D9671" w:rsidR="0031195F" w:rsidRDefault="000E6668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Streetlight obscured by foliage</w:t>
      </w:r>
    </w:p>
    <w:p w14:paraId="1036F675" w14:textId="252E0ACD" w:rsidR="000E6668" w:rsidRDefault="000E6668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Mitford Road Riverbank Fence</w:t>
      </w:r>
    </w:p>
    <w:p w14:paraId="01F44682" w14:textId="693983BA" w:rsidR="00537F66" w:rsidRDefault="00537F66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Repairs to lay at Tranwell Woods </w:t>
      </w:r>
      <w:proofErr w:type="spellStart"/>
      <w:r>
        <w:rPr>
          <w:rFonts w:ascii="Arial" w:hAnsi="Arial" w:cs="Arial"/>
          <w:i/>
        </w:rPr>
        <w:t>postbox</w:t>
      </w:r>
      <w:proofErr w:type="spellEnd"/>
    </w:p>
    <w:p w14:paraId="3030BE9C" w14:textId="7898212B" w:rsidR="00523454" w:rsidRDefault="00523454" w:rsidP="006F16AA">
      <w:pPr>
        <w:pStyle w:val="ListParagraph"/>
        <w:numPr>
          <w:ilvl w:val="0"/>
          <w:numId w:val="15"/>
        </w:num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Commencement of </w:t>
      </w:r>
      <w:r w:rsidR="0078110D">
        <w:rPr>
          <w:rFonts w:ascii="Arial" w:hAnsi="Arial" w:cs="Arial"/>
          <w:i/>
        </w:rPr>
        <w:t>road safety works in Tranwell Village and Tranwell Woods</w:t>
      </w:r>
    </w:p>
    <w:p w14:paraId="14ED2093" w14:textId="77777777" w:rsidR="000E6668" w:rsidRDefault="000E6668" w:rsidP="000E6668">
      <w:p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</w:p>
    <w:p w14:paraId="7EF3989D" w14:textId="77777777" w:rsidR="000E6668" w:rsidRPr="000E6668" w:rsidRDefault="000E6668" w:rsidP="000E6668">
      <w:pPr>
        <w:tabs>
          <w:tab w:val="left" w:pos="2053"/>
        </w:tabs>
        <w:spacing w:after="0" w:line="240" w:lineRule="auto"/>
        <w:rPr>
          <w:rFonts w:ascii="Arial" w:hAnsi="Arial" w:cs="Arial"/>
          <w:i/>
        </w:rPr>
      </w:pPr>
    </w:p>
    <w:p w14:paraId="41E39AF2" w14:textId="4F977C37" w:rsidR="003A7FC3" w:rsidRPr="00404CEB" w:rsidRDefault="003D20FC" w:rsidP="003A7FC3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1</w:t>
      </w:r>
      <w:r w:rsidR="000E6668">
        <w:rPr>
          <w:rFonts w:ascii="Arial" w:hAnsi="Arial" w:cs="Arial"/>
          <w:u w:val="single"/>
        </w:rPr>
        <w:t>4</w:t>
      </w:r>
      <w:r w:rsidR="008E10B8" w:rsidRPr="00404CEB">
        <w:rPr>
          <w:rFonts w:ascii="Arial" w:hAnsi="Arial" w:cs="Arial"/>
          <w:u w:val="single"/>
        </w:rPr>
        <w:t xml:space="preserve">: </w:t>
      </w:r>
      <w:r w:rsidR="003A7FC3" w:rsidRPr="00404CEB">
        <w:rPr>
          <w:rFonts w:ascii="Arial" w:hAnsi="Arial" w:cs="Arial"/>
          <w:u w:val="single"/>
        </w:rPr>
        <w:t>Financial Matters</w:t>
      </w:r>
    </w:p>
    <w:p w14:paraId="3D0FD3BA" w14:textId="025AB33E" w:rsidR="000504A2" w:rsidRDefault="000E6668" w:rsidP="000504A2">
      <w:pPr>
        <w:spacing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14.1 </w:t>
      </w:r>
      <w:r w:rsidR="000504A2" w:rsidRPr="00404CEB">
        <w:rPr>
          <w:rFonts w:ascii="Arial" w:hAnsi="Arial" w:cs="Arial"/>
          <w:i/>
          <w:color w:val="000000"/>
        </w:rPr>
        <w:t>To note the current accounts and to approve any payments</w:t>
      </w:r>
    </w:p>
    <w:p w14:paraId="704E8E0B" w14:textId="146A47CE" w:rsidR="00C947DF" w:rsidRPr="00404CEB" w:rsidRDefault="00C947DF" w:rsidP="000504A2">
      <w:pPr>
        <w:spacing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14.2 To</w:t>
      </w:r>
      <w:r w:rsidR="006E309E">
        <w:rPr>
          <w:rFonts w:ascii="Arial" w:hAnsi="Arial" w:cs="Arial"/>
          <w:i/>
          <w:color w:val="000000"/>
        </w:rPr>
        <w:t xml:space="preserve"> note that no details of any objections to the accounts had been forwarded by the external auditors during the six-week period for the inspection of the 2021/2022 accounts and therefore the Council is requested to formally</w:t>
      </w:r>
      <w:r w:rsidR="00FF6490">
        <w:rPr>
          <w:rFonts w:ascii="Arial" w:hAnsi="Arial" w:cs="Arial"/>
          <w:i/>
          <w:color w:val="000000"/>
        </w:rPr>
        <w:t xml:space="preserve"> approve those accounts as final (copies circulated with the papers for the Annual </w:t>
      </w:r>
      <w:r w:rsidR="00C777ED">
        <w:rPr>
          <w:rFonts w:ascii="Arial" w:hAnsi="Arial" w:cs="Arial"/>
          <w:i/>
          <w:color w:val="000000"/>
        </w:rPr>
        <w:t>Parish Council meeting)</w:t>
      </w:r>
    </w:p>
    <w:p w14:paraId="530FA53D" w14:textId="684D598B" w:rsidR="002B01F5" w:rsidRPr="00404CEB" w:rsidRDefault="009235BF" w:rsidP="00F67282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1</w:t>
      </w:r>
      <w:r w:rsidR="00C777ED">
        <w:rPr>
          <w:rFonts w:ascii="Arial" w:hAnsi="Arial" w:cs="Arial"/>
          <w:u w:val="single"/>
        </w:rPr>
        <w:t>5</w:t>
      </w:r>
      <w:r w:rsidR="002B01F5" w:rsidRPr="00404CEB">
        <w:rPr>
          <w:rFonts w:ascii="Arial" w:hAnsi="Arial" w:cs="Arial"/>
          <w:u w:val="single"/>
        </w:rPr>
        <w:t>: The Website</w:t>
      </w:r>
    </w:p>
    <w:p w14:paraId="2DD2C54E" w14:textId="5F6E2B53" w:rsidR="001618E7" w:rsidRPr="00404CEB" w:rsidRDefault="00E079A9" w:rsidP="00F67282">
      <w:pPr>
        <w:rPr>
          <w:rFonts w:ascii="Arial" w:hAnsi="Arial" w:cs="Arial"/>
          <w:i/>
          <w:iCs/>
        </w:rPr>
      </w:pPr>
      <w:r w:rsidRPr="00404CEB">
        <w:rPr>
          <w:rFonts w:ascii="Arial" w:hAnsi="Arial" w:cs="Arial"/>
          <w:u w:val="single"/>
        </w:rPr>
        <w:t>1</w:t>
      </w:r>
      <w:r w:rsidR="00C777ED">
        <w:rPr>
          <w:rFonts w:ascii="Arial" w:hAnsi="Arial" w:cs="Arial"/>
          <w:u w:val="single"/>
        </w:rPr>
        <w:t>6</w:t>
      </w:r>
      <w:r w:rsidR="001618E7" w:rsidRPr="00404CEB">
        <w:rPr>
          <w:rFonts w:ascii="Arial" w:hAnsi="Arial" w:cs="Arial"/>
          <w:u w:val="single"/>
        </w:rPr>
        <w:t>: The Village Warden</w:t>
      </w:r>
      <w:r w:rsidR="00FF12B4" w:rsidRPr="00404CEB">
        <w:rPr>
          <w:rFonts w:ascii="Arial" w:hAnsi="Arial" w:cs="Arial"/>
          <w:u w:val="single"/>
        </w:rPr>
        <w:t xml:space="preserve"> and other Environ</w:t>
      </w:r>
      <w:r w:rsidR="002C6611" w:rsidRPr="00404CEB">
        <w:rPr>
          <w:rFonts w:ascii="Arial" w:hAnsi="Arial" w:cs="Arial"/>
          <w:u w:val="single"/>
        </w:rPr>
        <w:t>m</w:t>
      </w:r>
      <w:r w:rsidR="00FF12B4" w:rsidRPr="00404CEB">
        <w:rPr>
          <w:rFonts w:ascii="Arial" w:hAnsi="Arial" w:cs="Arial"/>
          <w:u w:val="single"/>
        </w:rPr>
        <w:t>ental Matters</w:t>
      </w:r>
    </w:p>
    <w:p w14:paraId="18C3D671" w14:textId="0C042F1F" w:rsidR="00945A72" w:rsidRPr="00404CEB" w:rsidRDefault="001220EB" w:rsidP="000E527D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t>1</w:t>
      </w:r>
      <w:r w:rsidR="00C777ED">
        <w:rPr>
          <w:rFonts w:ascii="Arial" w:hAnsi="Arial" w:cs="Arial"/>
          <w:u w:val="single"/>
        </w:rPr>
        <w:t>7</w:t>
      </w:r>
      <w:r w:rsidR="001618E7" w:rsidRPr="00404CEB">
        <w:rPr>
          <w:rFonts w:ascii="Arial" w:hAnsi="Arial" w:cs="Arial"/>
          <w:u w:val="single"/>
        </w:rPr>
        <w:t>: The Village Hall</w:t>
      </w:r>
    </w:p>
    <w:p w14:paraId="736C9F6A" w14:textId="77777777" w:rsidR="0078110D" w:rsidRDefault="0078110D" w:rsidP="000E527D">
      <w:pPr>
        <w:rPr>
          <w:rFonts w:ascii="Arial" w:hAnsi="Arial" w:cs="Arial"/>
          <w:u w:val="single"/>
        </w:rPr>
      </w:pPr>
    </w:p>
    <w:p w14:paraId="76548036" w14:textId="7F3D72DE" w:rsidR="009C2669" w:rsidRDefault="009235BF" w:rsidP="000E527D">
      <w:pPr>
        <w:rPr>
          <w:rFonts w:ascii="Arial" w:hAnsi="Arial" w:cs="Arial"/>
          <w:u w:val="single"/>
        </w:rPr>
      </w:pPr>
      <w:r w:rsidRPr="00404CEB">
        <w:rPr>
          <w:rFonts w:ascii="Arial" w:hAnsi="Arial" w:cs="Arial"/>
          <w:u w:val="single"/>
        </w:rPr>
        <w:lastRenderedPageBreak/>
        <w:t>1</w:t>
      </w:r>
      <w:r w:rsidR="00C777ED">
        <w:rPr>
          <w:rFonts w:ascii="Arial" w:hAnsi="Arial" w:cs="Arial"/>
          <w:u w:val="single"/>
        </w:rPr>
        <w:t>8</w:t>
      </w:r>
      <w:r w:rsidR="00AD3543" w:rsidRPr="00404CEB">
        <w:rPr>
          <w:rFonts w:ascii="Arial" w:hAnsi="Arial" w:cs="Arial"/>
          <w:u w:val="single"/>
        </w:rPr>
        <w:t>:</w:t>
      </w:r>
      <w:r w:rsidR="009C2669" w:rsidRPr="00404CEB">
        <w:rPr>
          <w:rFonts w:ascii="Arial" w:hAnsi="Arial" w:cs="Arial"/>
          <w:u w:val="single"/>
        </w:rPr>
        <w:t xml:space="preserve"> Correspondence </w:t>
      </w:r>
    </w:p>
    <w:p w14:paraId="31DFC107" w14:textId="5C83D6E8" w:rsidR="00877C55" w:rsidRPr="00404CEB" w:rsidRDefault="00C777ED" w:rsidP="000E52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19</w:t>
      </w:r>
      <w:r w:rsidR="00877C55" w:rsidRPr="00404CEB">
        <w:rPr>
          <w:rFonts w:ascii="Arial" w:hAnsi="Arial" w:cs="Arial"/>
          <w:u w:val="single"/>
        </w:rPr>
        <w:t>: Any other urgent business</w:t>
      </w:r>
    </w:p>
    <w:p w14:paraId="5274B677" w14:textId="33F62487" w:rsidR="00B12040" w:rsidRPr="00404CEB" w:rsidRDefault="00AD3543" w:rsidP="00596B93">
      <w:pPr>
        <w:rPr>
          <w:rFonts w:ascii="Arial" w:hAnsi="Arial" w:cs="Arial"/>
        </w:rPr>
      </w:pPr>
      <w:r w:rsidRPr="00404CEB">
        <w:rPr>
          <w:rFonts w:ascii="Arial" w:hAnsi="Arial" w:cs="Arial"/>
          <w:u w:val="single"/>
        </w:rPr>
        <w:t>2</w:t>
      </w:r>
      <w:r w:rsidR="00C777ED">
        <w:rPr>
          <w:rFonts w:ascii="Arial" w:hAnsi="Arial" w:cs="Arial"/>
          <w:u w:val="single"/>
        </w:rPr>
        <w:t>0</w:t>
      </w:r>
      <w:r w:rsidR="00B34FF1" w:rsidRPr="00404CEB">
        <w:rPr>
          <w:rFonts w:ascii="Arial" w:hAnsi="Arial" w:cs="Arial"/>
          <w:u w:val="single"/>
        </w:rPr>
        <w:t>:</w:t>
      </w:r>
      <w:r w:rsidR="00555E73" w:rsidRPr="00404CEB">
        <w:rPr>
          <w:rFonts w:ascii="Arial" w:hAnsi="Arial" w:cs="Arial"/>
          <w:u w:val="single"/>
        </w:rPr>
        <w:t xml:space="preserve"> Time and date of next meeting</w:t>
      </w:r>
      <w:r w:rsidR="009414EA" w:rsidRPr="00404CEB">
        <w:rPr>
          <w:rFonts w:ascii="Arial" w:hAnsi="Arial" w:cs="Arial"/>
          <w:u w:val="single"/>
        </w:rPr>
        <w:t>s</w:t>
      </w:r>
      <w:r w:rsidR="00BB379B" w:rsidRPr="00404CEB">
        <w:rPr>
          <w:rFonts w:ascii="Arial" w:hAnsi="Arial" w:cs="Arial"/>
        </w:rPr>
        <w:t xml:space="preserve"> </w:t>
      </w:r>
      <w:r w:rsidR="009425A6" w:rsidRPr="00404CEB">
        <w:rPr>
          <w:rFonts w:ascii="Arial" w:hAnsi="Arial" w:cs="Arial"/>
        </w:rPr>
        <w:t>- all at 7.30 pm</w:t>
      </w:r>
      <w:r w:rsidR="00BB379B" w:rsidRPr="00404CEB">
        <w:rPr>
          <w:rFonts w:ascii="Arial" w:hAnsi="Arial" w:cs="Arial"/>
        </w:rPr>
        <w:t xml:space="preserve">  </w:t>
      </w:r>
    </w:p>
    <w:p w14:paraId="393397F7" w14:textId="7A7331EB" w:rsidR="00CD3E02" w:rsidRPr="00404CEB" w:rsidRDefault="005B3941" w:rsidP="00A336D4">
      <w:pPr>
        <w:numPr>
          <w:ilvl w:val="0"/>
          <w:numId w:val="2"/>
        </w:numPr>
        <w:spacing w:line="240" w:lineRule="auto"/>
        <w:rPr>
          <w:rFonts w:ascii="Arial" w:hAnsi="Arial" w:cs="Arial"/>
          <w:color w:val="000000"/>
        </w:rPr>
      </w:pPr>
      <w:r w:rsidRPr="00404CEB">
        <w:rPr>
          <w:rFonts w:ascii="Arial" w:hAnsi="Arial" w:cs="Arial"/>
          <w:color w:val="000000"/>
        </w:rPr>
        <w:t>3 October 2022</w:t>
      </w:r>
    </w:p>
    <w:p w14:paraId="5F9AEDBD" w14:textId="08C0897F" w:rsidR="005B3941" w:rsidRPr="00404CEB" w:rsidRDefault="005B3941" w:rsidP="00A336D4">
      <w:pPr>
        <w:numPr>
          <w:ilvl w:val="0"/>
          <w:numId w:val="2"/>
        </w:numPr>
        <w:spacing w:line="240" w:lineRule="auto"/>
        <w:rPr>
          <w:rFonts w:ascii="Arial" w:hAnsi="Arial" w:cs="Arial"/>
          <w:color w:val="000000"/>
        </w:rPr>
      </w:pPr>
      <w:r w:rsidRPr="00404CEB">
        <w:rPr>
          <w:rFonts w:ascii="Arial" w:hAnsi="Arial" w:cs="Arial"/>
          <w:color w:val="000000"/>
        </w:rPr>
        <w:t>7 November 2022</w:t>
      </w:r>
    </w:p>
    <w:p w14:paraId="666A7C75" w14:textId="3A2798AF" w:rsidR="005B3941" w:rsidRPr="00404CEB" w:rsidRDefault="005B3941" w:rsidP="00A336D4">
      <w:pPr>
        <w:numPr>
          <w:ilvl w:val="0"/>
          <w:numId w:val="2"/>
        </w:numPr>
        <w:spacing w:line="240" w:lineRule="auto"/>
        <w:rPr>
          <w:rFonts w:ascii="Arial" w:hAnsi="Arial" w:cs="Arial"/>
          <w:color w:val="000000"/>
        </w:rPr>
      </w:pPr>
      <w:r w:rsidRPr="00404CEB">
        <w:rPr>
          <w:rFonts w:ascii="Arial" w:hAnsi="Arial" w:cs="Arial"/>
          <w:color w:val="000000"/>
        </w:rPr>
        <w:t>5 December 2022</w:t>
      </w:r>
    </w:p>
    <w:p w14:paraId="0F32ECEB" w14:textId="77777777" w:rsidR="005B3941" w:rsidRPr="00404CEB" w:rsidRDefault="005B3941" w:rsidP="005B3941">
      <w:pPr>
        <w:spacing w:line="240" w:lineRule="auto"/>
        <w:rPr>
          <w:rFonts w:ascii="Arial" w:hAnsi="Arial" w:cs="Arial"/>
          <w:color w:val="000000"/>
        </w:rPr>
      </w:pPr>
    </w:p>
    <w:p w14:paraId="35A22C52" w14:textId="34181924" w:rsidR="005B3941" w:rsidRPr="00404CEB" w:rsidRDefault="005B3941" w:rsidP="005B3941">
      <w:pPr>
        <w:spacing w:line="240" w:lineRule="auto"/>
        <w:rPr>
          <w:rFonts w:ascii="Arial" w:hAnsi="Arial" w:cs="Arial"/>
          <w:color w:val="000000"/>
        </w:rPr>
      </w:pPr>
      <w:r w:rsidRPr="00404CEB">
        <w:rPr>
          <w:rFonts w:ascii="Arial" w:hAnsi="Arial" w:cs="Arial"/>
          <w:color w:val="000000"/>
        </w:rPr>
        <w:t>Meetings may be cancelled if there is insufficient business</w:t>
      </w:r>
    </w:p>
    <w:sectPr w:rsidR="005B3941" w:rsidRPr="00404CEB" w:rsidSect="00F105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469C" w14:textId="77777777" w:rsidR="00FA540F" w:rsidRDefault="00FA540F" w:rsidP="00596B93">
      <w:pPr>
        <w:spacing w:after="0" w:line="240" w:lineRule="auto"/>
      </w:pPr>
      <w:r>
        <w:separator/>
      </w:r>
    </w:p>
  </w:endnote>
  <w:endnote w:type="continuationSeparator" w:id="0">
    <w:p w14:paraId="4994E0EF" w14:textId="77777777" w:rsidR="00FA540F" w:rsidRDefault="00FA540F" w:rsidP="005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4C33" w14:textId="79EE781A" w:rsidR="007E4251" w:rsidRDefault="7A69030F" w:rsidP="007E4251">
    <w:pPr>
      <w:pStyle w:val="Footer"/>
    </w:pPr>
    <w:r>
      <w:t xml:space="preserve">Mitford Parish Council </w:t>
    </w:r>
    <w:r w:rsidR="000B09DA">
      <w:t>5 September</w:t>
    </w:r>
    <w:r w:rsidR="00721418">
      <w:t xml:space="preserve"> 2022</w:t>
    </w:r>
    <w:r w:rsidR="004D293E">
      <w:t xml:space="preserve"> </w:t>
    </w:r>
    <w:r>
      <w:t xml:space="preserve">     </w:t>
    </w:r>
    <w:hyperlink r:id="rId1">
      <w:r w:rsidRPr="7A69030F">
        <w:rPr>
          <w:rStyle w:val="Hyperlink"/>
        </w:rPr>
        <w:t>www.mitfordparishcouncil.gov.uk</w:t>
      </w:r>
    </w:hyperlink>
    <w:r>
      <w:t xml:space="preserve">                                      </w:t>
    </w:r>
    <w:r w:rsidR="007E4251" w:rsidRPr="7A69030F">
      <w:rPr>
        <w:noProof/>
      </w:rPr>
      <w:fldChar w:fldCharType="begin"/>
    </w:r>
    <w:r w:rsidR="007E4251" w:rsidRPr="7A69030F">
      <w:rPr>
        <w:noProof/>
      </w:rPr>
      <w:instrText xml:space="preserve"> PAGE   \* MERGEFORMAT </w:instrText>
    </w:r>
    <w:r w:rsidR="007E4251" w:rsidRPr="7A69030F">
      <w:rPr>
        <w:noProof/>
      </w:rPr>
      <w:fldChar w:fldCharType="separate"/>
    </w:r>
    <w:r w:rsidRPr="7A69030F">
      <w:rPr>
        <w:noProof/>
      </w:rPr>
      <w:t>2</w:t>
    </w:r>
    <w:r w:rsidR="007E4251" w:rsidRPr="7A69030F">
      <w:rPr>
        <w:noProof/>
      </w:rPr>
      <w:fldChar w:fldCharType="end"/>
    </w:r>
  </w:p>
  <w:p w14:paraId="5A39BBE3" w14:textId="77777777" w:rsidR="00596B93" w:rsidRDefault="0059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5A84" w14:textId="77777777" w:rsidR="00FA540F" w:rsidRDefault="00FA540F" w:rsidP="00596B93">
      <w:pPr>
        <w:spacing w:after="0" w:line="240" w:lineRule="auto"/>
      </w:pPr>
      <w:r>
        <w:separator/>
      </w:r>
    </w:p>
  </w:footnote>
  <w:footnote w:type="continuationSeparator" w:id="0">
    <w:p w14:paraId="163EF7C0" w14:textId="77777777" w:rsidR="00FA540F" w:rsidRDefault="00FA540F" w:rsidP="005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C123" w14:textId="015CF273" w:rsidR="004546A8" w:rsidRPr="00266C92" w:rsidRDefault="004546A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98F"/>
    <w:multiLevelType w:val="hybridMultilevel"/>
    <w:tmpl w:val="4E5484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359"/>
    <w:multiLevelType w:val="hybridMultilevel"/>
    <w:tmpl w:val="8FF0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5CB6"/>
    <w:multiLevelType w:val="hybridMultilevel"/>
    <w:tmpl w:val="EB2A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7A6A"/>
    <w:multiLevelType w:val="hybridMultilevel"/>
    <w:tmpl w:val="EABA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403B"/>
    <w:multiLevelType w:val="hybridMultilevel"/>
    <w:tmpl w:val="F57E71A8"/>
    <w:lvl w:ilvl="0" w:tplc="27E03F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2BC2"/>
    <w:multiLevelType w:val="hybridMultilevel"/>
    <w:tmpl w:val="D41E3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84D41"/>
    <w:multiLevelType w:val="hybridMultilevel"/>
    <w:tmpl w:val="156A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C4322"/>
    <w:multiLevelType w:val="hybridMultilevel"/>
    <w:tmpl w:val="71347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3747A"/>
    <w:multiLevelType w:val="hybridMultilevel"/>
    <w:tmpl w:val="675A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A31B62"/>
    <w:multiLevelType w:val="hybridMultilevel"/>
    <w:tmpl w:val="501C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2FB"/>
    <w:multiLevelType w:val="hybridMultilevel"/>
    <w:tmpl w:val="CEAC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54C0A"/>
    <w:multiLevelType w:val="hybridMultilevel"/>
    <w:tmpl w:val="7C6EE542"/>
    <w:lvl w:ilvl="0" w:tplc="28A243B8">
      <w:start w:val="1"/>
      <w:numFmt w:val="lowerLetter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9845315"/>
    <w:multiLevelType w:val="hybridMultilevel"/>
    <w:tmpl w:val="3B023B5E"/>
    <w:lvl w:ilvl="0" w:tplc="28664B7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368B"/>
    <w:multiLevelType w:val="hybridMultilevel"/>
    <w:tmpl w:val="81C4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88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1930">
    <w:abstractNumId w:val="3"/>
  </w:num>
  <w:num w:numId="3" w16cid:durableId="234706249">
    <w:abstractNumId w:val="14"/>
  </w:num>
  <w:num w:numId="4" w16cid:durableId="217133450">
    <w:abstractNumId w:val="10"/>
  </w:num>
  <w:num w:numId="5" w16cid:durableId="521548733">
    <w:abstractNumId w:val="11"/>
  </w:num>
  <w:num w:numId="6" w16cid:durableId="856887349">
    <w:abstractNumId w:val="2"/>
  </w:num>
  <w:num w:numId="7" w16cid:durableId="1560482919">
    <w:abstractNumId w:val="5"/>
  </w:num>
  <w:num w:numId="8" w16cid:durableId="1087917946">
    <w:abstractNumId w:val="1"/>
  </w:num>
  <w:num w:numId="9" w16cid:durableId="952591438">
    <w:abstractNumId w:val="7"/>
  </w:num>
  <w:num w:numId="10" w16cid:durableId="28186020">
    <w:abstractNumId w:val="4"/>
  </w:num>
  <w:num w:numId="11" w16cid:durableId="514811856">
    <w:abstractNumId w:val="13"/>
  </w:num>
  <w:num w:numId="12" w16cid:durableId="310838385">
    <w:abstractNumId w:val="12"/>
  </w:num>
  <w:num w:numId="13" w16cid:durableId="1043486171">
    <w:abstractNumId w:val="8"/>
  </w:num>
  <w:num w:numId="14" w16cid:durableId="326829867">
    <w:abstractNumId w:val="6"/>
  </w:num>
  <w:num w:numId="15" w16cid:durableId="13119785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A"/>
    <w:rsid w:val="00005159"/>
    <w:rsid w:val="00011024"/>
    <w:rsid w:val="000121CA"/>
    <w:rsid w:val="000128B8"/>
    <w:rsid w:val="00014508"/>
    <w:rsid w:val="00022581"/>
    <w:rsid w:val="00024805"/>
    <w:rsid w:val="00030B90"/>
    <w:rsid w:val="00032AF7"/>
    <w:rsid w:val="000354D9"/>
    <w:rsid w:val="00042338"/>
    <w:rsid w:val="00047C0B"/>
    <w:rsid w:val="000504A2"/>
    <w:rsid w:val="000510B6"/>
    <w:rsid w:val="000514B7"/>
    <w:rsid w:val="0005306C"/>
    <w:rsid w:val="00054F52"/>
    <w:rsid w:val="0005552C"/>
    <w:rsid w:val="00056CCD"/>
    <w:rsid w:val="00064D94"/>
    <w:rsid w:val="00066A58"/>
    <w:rsid w:val="00067447"/>
    <w:rsid w:val="00071520"/>
    <w:rsid w:val="00071894"/>
    <w:rsid w:val="00073C00"/>
    <w:rsid w:val="000748A2"/>
    <w:rsid w:val="00082FF9"/>
    <w:rsid w:val="000935F4"/>
    <w:rsid w:val="000943B1"/>
    <w:rsid w:val="000A4994"/>
    <w:rsid w:val="000B09DA"/>
    <w:rsid w:val="000B3433"/>
    <w:rsid w:val="000B3CD0"/>
    <w:rsid w:val="000B5D2B"/>
    <w:rsid w:val="000C0EBD"/>
    <w:rsid w:val="000C3BC3"/>
    <w:rsid w:val="000C791D"/>
    <w:rsid w:val="000D07A7"/>
    <w:rsid w:val="000D0CF7"/>
    <w:rsid w:val="000D1C6A"/>
    <w:rsid w:val="000D59C3"/>
    <w:rsid w:val="000D5A18"/>
    <w:rsid w:val="000E0D0A"/>
    <w:rsid w:val="000E1A3A"/>
    <w:rsid w:val="000E2BFF"/>
    <w:rsid w:val="000E3053"/>
    <w:rsid w:val="000E3ABA"/>
    <w:rsid w:val="000E483D"/>
    <w:rsid w:val="000E519D"/>
    <w:rsid w:val="000E527D"/>
    <w:rsid w:val="000E6668"/>
    <w:rsid w:val="000E693E"/>
    <w:rsid w:val="000F1C2C"/>
    <w:rsid w:val="000F55ED"/>
    <w:rsid w:val="000F5BFA"/>
    <w:rsid w:val="000F5E8D"/>
    <w:rsid w:val="000F7CA4"/>
    <w:rsid w:val="001028DC"/>
    <w:rsid w:val="0011134D"/>
    <w:rsid w:val="001121C5"/>
    <w:rsid w:val="00113469"/>
    <w:rsid w:val="00114F5A"/>
    <w:rsid w:val="00120438"/>
    <w:rsid w:val="00121AEA"/>
    <w:rsid w:val="001220EB"/>
    <w:rsid w:val="00122E99"/>
    <w:rsid w:val="00125605"/>
    <w:rsid w:val="00130C76"/>
    <w:rsid w:val="00132813"/>
    <w:rsid w:val="00144EF7"/>
    <w:rsid w:val="00147461"/>
    <w:rsid w:val="0015143B"/>
    <w:rsid w:val="001514AA"/>
    <w:rsid w:val="00153597"/>
    <w:rsid w:val="00154792"/>
    <w:rsid w:val="00156B33"/>
    <w:rsid w:val="00157B9C"/>
    <w:rsid w:val="001606A8"/>
    <w:rsid w:val="00160F3B"/>
    <w:rsid w:val="001618E7"/>
    <w:rsid w:val="00165F07"/>
    <w:rsid w:val="00167515"/>
    <w:rsid w:val="00167E69"/>
    <w:rsid w:val="0017147E"/>
    <w:rsid w:val="00171F23"/>
    <w:rsid w:val="00173CB0"/>
    <w:rsid w:val="001808C0"/>
    <w:rsid w:val="001849DF"/>
    <w:rsid w:val="0019302D"/>
    <w:rsid w:val="001A20FB"/>
    <w:rsid w:val="001C466B"/>
    <w:rsid w:val="001C485C"/>
    <w:rsid w:val="001C5C83"/>
    <w:rsid w:val="001C6A17"/>
    <w:rsid w:val="001C7DDE"/>
    <w:rsid w:val="001D0BD9"/>
    <w:rsid w:val="001D4715"/>
    <w:rsid w:val="001E4537"/>
    <w:rsid w:val="001E696A"/>
    <w:rsid w:val="001F5BEE"/>
    <w:rsid w:val="001F75FB"/>
    <w:rsid w:val="001F762D"/>
    <w:rsid w:val="00200828"/>
    <w:rsid w:val="00205763"/>
    <w:rsid w:val="00210528"/>
    <w:rsid w:val="00210B7E"/>
    <w:rsid w:val="0022180E"/>
    <w:rsid w:val="002246CC"/>
    <w:rsid w:val="00227DAA"/>
    <w:rsid w:val="00230041"/>
    <w:rsid w:val="00232D1B"/>
    <w:rsid w:val="00233C63"/>
    <w:rsid w:val="002417D7"/>
    <w:rsid w:val="0024253E"/>
    <w:rsid w:val="00244FDE"/>
    <w:rsid w:val="00245E0A"/>
    <w:rsid w:val="0025010D"/>
    <w:rsid w:val="00261FE2"/>
    <w:rsid w:val="002651C2"/>
    <w:rsid w:val="002661FE"/>
    <w:rsid w:val="00266C92"/>
    <w:rsid w:val="0027186C"/>
    <w:rsid w:val="00277FD0"/>
    <w:rsid w:val="0028071E"/>
    <w:rsid w:val="0028213F"/>
    <w:rsid w:val="0028428B"/>
    <w:rsid w:val="00285EFF"/>
    <w:rsid w:val="00290535"/>
    <w:rsid w:val="002918CB"/>
    <w:rsid w:val="00293411"/>
    <w:rsid w:val="00293C82"/>
    <w:rsid w:val="00295956"/>
    <w:rsid w:val="002973BC"/>
    <w:rsid w:val="002A11FD"/>
    <w:rsid w:val="002A4A41"/>
    <w:rsid w:val="002A6428"/>
    <w:rsid w:val="002B01F5"/>
    <w:rsid w:val="002B34DA"/>
    <w:rsid w:val="002B57FA"/>
    <w:rsid w:val="002B5D97"/>
    <w:rsid w:val="002C4E21"/>
    <w:rsid w:val="002C4E76"/>
    <w:rsid w:val="002C6611"/>
    <w:rsid w:val="002D0BAE"/>
    <w:rsid w:val="002D4CE2"/>
    <w:rsid w:val="002E1B06"/>
    <w:rsid w:val="002E644E"/>
    <w:rsid w:val="002F518E"/>
    <w:rsid w:val="0030364F"/>
    <w:rsid w:val="00304A2E"/>
    <w:rsid w:val="00311284"/>
    <w:rsid w:val="0031195F"/>
    <w:rsid w:val="0032462C"/>
    <w:rsid w:val="00324F95"/>
    <w:rsid w:val="00325734"/>
    <w:rsid w:val="00330DDF"/>
    <w:rsid w:val="00330F29"/>
    <w:rsid w:val="00333951"/>
    <w:rsid w:val="0033530C"/>
    <w:rsid w:val="003371C1"/>
    <w:rsid w:val="0034228D"/>
    <w:rsid w:val="00345BAA"/>
    <w:rsid w:val="003502E8"/>
    <w:rsid w:val="00352F78"/>
    <w:rsid w:val="00363DF9"/>
    <w:rsid w:val="00373FE3"/>
    <w:rsid w:val="0038441E"/>
    <w:rsid w:val="003848E7"/>
    <w:rsid w:val="00384D98"/>
    <w:rsid w:val="0038518F"/>
    <w:rsid w:val="00386F5B"/>
    <w:rsid w:val="00392328"/>
    <w:rsid w:val="00397926"/>
    <w:rsid w:val="003A0708"/>
    <w:rsid w:val="003A2FAA"/>
    <w:rsid w:val="003A3394"/>
    <w:rsid w:val="003A721D"/>
    <w:rsid w:val="003A7FC3"/>
    <w:rsid w:val="003B2BF5"/>
    <w:rsid w:val="003B37BD"/>
    <w:rsid w:val="003B61D9"/>
    <w:rsid w:val="003B63B9"/>
    <w:rsid w:val="003C0388"/>
    <w:rsid w:val="003C0D93"/>
    <w:rsid w:val="003C1F0B"/>
    <w:rsid w:val="003C7BB6"/>
    <w:rsid w:val="003D1AD7"/>
    <w:rsid w:val="003D20FC"/>
    <w:rsid w:val="003D3A36"/>
    <w:rsid w:val="003D4A04"/>
    <w:rsid w:val="003E0659"/>
    <w:rsid w:val="003E2458"/>
    <w:rsid w:val="003E2A2A"/>
    <w:rsid w:val="003E2D32"/>
    <w:rsid w:val="003E3569"/>
    <w:rsid w:val="003E7787"/>
    <w:rsid w:val="003F1BB9"/>
    <w:rsid w:val="003F68FF"/>
    <w:rsid w:val="00400A61"/>
    <w:rsid w:val="00401E5F"/>
    <w:rsid w:val="00404CEB"/>
    <w:rsid w:val="00406421"/>
    <w:rsid w:val="00411520"/>
    <w:rsid w:val="004124A8"/>
    <w:rsid w:val="0041563E"/>
    <w:rsid w:val="00416A63"/>
    <w:rsid w:val="004201CA"/>
    <w:rsid w:val="0042138E"/>
    <w:rsid w:val="00421F51"/>
    <w:rsid w:val="004226EE"/>
    <w:rsid w:val="00427359"/>
    <w:rsid w:val="00434CF6"/>
    <w:rsid w:val="004418F6"/>
    <w:rsid w:val="004424A5"/>
    <w:rsid w:val="00443319"/>
    <w:rsid w:val="00445B38"/>
    <w:rsid w:val="00454087"/>
    <w:rsid w:val="004546A8"/>
    <w:rsid w:val="0046662C"/>
    <w:rsid w:val="00467439"/>
    <w:rsid w:val="0047106D"/>
    <w:rsid w:val="00472044"/>
    <w:rsid w:val="004800B4"/>
    <w:rsid w:val="00495C3C"/>
    <w:rsid w:val="004A0F1F"/>
    <w:rsid w:val="004A227B"/>
    <w:rsid w:val="004A4DB8"/>
    <w:rsid w:val="004B0717"/>
    <w:rsid w:val="004B0FC7"/>
    <w:rsid w:val="004B4D3A"/>
    <w:rsid w:val="004C1624"/>
    <w:rsid w:val="004C264A"/>
    <w:rsid w:val="004C2F2D"/>
    <w:rsid w:val="004C41F6"/>
    <w:rsid w:val="004D014C"/>
    <w:rsid w:val="004D0508"/>
    <w:rsid w:val="004D293E"/>
    <w:rsid w:val="004E179F"/>
    <w:rsid w:val="004E5895"/>
    <w:rsid w:val="004F2E7B"/>
    <w:rsid w:val="00503505"/>
    <w:rsid w:val="00515D81"/>
    <w:rsid w:val="00517AC9"/>
    <w:rsid w:val="00523454"/>
    <w:rsid w:val="0052786E"/>
    <w:rsid w:val="00532E02"/>
    <w:rsid w:val="00532E64"/>
    <w:rsid w:val="00536EDC"/>
    <w:rsid w:val="00537F66"/>
    <w:rsid w:val="005437B8"/>
    <w:rsid w:val="005452C0"/>
    <w:rsid w:val="005454B0"/>
    <w:rsid w:val="00550769"/>
    <w:rsid w:val="00552F2B"/>
    <w:rsid w:val="00553022"/>
    <w:rsid w:val="00555E73"/>
    <w:rsid w:val="00556FFC"/>
    <w:rsid w:val="00561025"/>
    <w:rsid w:val="00565FEB"/>
    <w:rsid w:val="005727A9"/>
    <w:rsid w:val="0057286C"/>
    <w:rsid w:val="005775B8"/>
    <w:rsid w:val="005813CA"/>
    <w:rsid w:val="00584EB1"/>
    <w:rsid w:val="005867A4"/>
    <w:rsid w:val="00587179"/>
    <w:rsid w:val="00587E4F"/>
    <w:rsid w:val="00595647"/>
    <w:rsid w:val="00596B93"/>
    <w:rsid w:val="005A108F"/>
    <w:rsid w:val="005A5722"/>
    <w:rsid w:val="005B3941"/>
    <w:rsid w:val="005B49F7"/>
    <w:rsid w:val="005C36DE"/>
    <w:rsid w:val="005C3FF5"/>
    <w:rsid w:val="005C595D"/>
    <w:rsid w:val="005C69EE"/>
    <w:rsid w:val="005D4605"/>
    <w:rsid w:val="005D6F98"/>
    <w:rsid w:val="005E38CC"/>
    <w:rsid w:val="005F06A9"/>
    <w:rsid w:val="005F24D3"/>
    <w:rsid w:val="005F4BED"/>
    <w:rsid w:val="005F6839"/>
    <w:rsid w:val="0060413C"/>
    <w:rsid w:val="006140C8"/>
    <w:rsid w:val="00616A72"/>
    <w:rsid w:val="00617033"/>
    <w:rsid w:val="00617913"/>
    <w:rsid w:val="006239AE"/>
    <w:rsid w:val="00627964"/>
    <w:rsid w:val="006340F1"/>
    <w:rsid w:val="0064751E"/>
    <w:rsid w:val="00652B2D"/>
    <w:rsid w:val="00654343"/>
    <w:rsid w:val="00660663"/>
    <w:rsid w:val="00663114"/>
    <w:rsid w:val="00670EF1"/>
    <w:rsid w:val="00675DC5"/>
    <w:rsid w:val="006772EE"/>
    <w:rsid w:val="00681643"/>
    <w:rsid w:val="006864F8"/>
    <w:rsid w:val="006868CB"/>
    <w:rsid w:val="00692686"/>
    <w:rsid w:val="00693E23"/>
    <w:rsid w:val="006977F0"/>
    <w:rsid w:val="006A3D9C"/>
    <w:rsid w:val="006A6AC6"/>
    <w:rsid w:val="006B0C08"/>
    <w:rsid w:val="006B281C"/>
    <w:rsid w:val="006B34F7"/>
    <w:rsid w:val="006B4D56"/>
    <w:rsid w:val="006B6DBF"/>
    <w:rsid w:val="006B7EB5"/>
    <w:rsid w:val="006C477D"/>
    <w:rsid w:val="006C4AE8"/>
    <w:rsid w:val="006C7AAC"/>
    <w:rsid w:val="006E0D94"/>
    <w:rsid w:val="006E309E"/>
    <w:rsid w:val="006E4167"/>
    <w:rsid w:val="006E673D"/>
    <w:rsid w:val="006E68B8"/>
    <w:rsid w:val="006F16AA"/>
    <w:rsid w:val="006F6CD2"/>
    <w:rsid w:val="00702C34"/>
    <w:rsid w:val="007067A0"/>
    <w:rsid w:val="0071004B"/>
    <w:rsid w:val="007115E4"/>
    <w:rsid w:val="00712C22"/>
    <w:rsid w:val="00715663"/>
    <w:rsid w:val="00721418"/>
    <w:rsid w:val="00730222"/>
    <w:rsid w:val="00731373"/>
    <w:rsid w:val="00737185"/>
    <w:rsid w:val="00737ABD"/>
    <w:rsid w:val="007409D6"/>
    <w:rsid w:val="00744A1D"/>
    <w:rsid w:val="00750EAD"/>
    <w:rsid w:val="0075267C"/>
    <w:rsid w:val="007612C0"/>
    <w:rsid w:val="0076779B"/>
    <w:rsid w:val="007706DE"/>
    <w:rsid w:val="007746A0"/>
    <w:rsid w:val="007762A5"/>
    <w:rsid w:val="0078110D"/>
    <w:rsid w:val="00787106"/>
    <w:rsid w:val="00794B94"/>
    <w:rsid w:val="007967E2"/>
    <w:rsid w:val="00796E8A"/>
    <w:rsid w:val="007A4863"/>
    <w:rsid w:val="007B2E1F"/>
    <w:rsid w:val="007B3B4D"/>
    <w:rsid w:val="007B4A9B"/>
    <w:rsid w:val="007B7C63"/>
    <w:rsid w:val="007C0F8A"/>
    <w:rsid w:val="007C21F3"/>
    <w:rsid w:val="007C6CAF"/>
    <w:rsid w:val="007D2702"/>
    <w:rsid w:val="007E4251"/>
    <w:rsid w:val="007E4849"/>
    <w:rsid w:val="007E5685"/>
    <w:rsid w:val="007E61C9"/>
    <w:rsid w:val="007E7E25"/>
    <w:rsid w:val="007F2D4D"/>
    <w:rsid w:val="007F2D8C"/>
    <w:rsid w:val="007F4E6A"/>
    <w:rsid w:val="007F5B35"/>
    <w:rsid w:val="007F6217"/>
    <w:rsid w:val="007F6BD2"/>
    <w:rsid w:val="007F76C9"/>
    <w:rsid w:val="007F7BFA"/>
    <w:rsid w:val="00801894"/>
    <w:rsid w:val="008153BA"/>
    <w:rsid w:val="008238F6"/>
    <w:rsid w:val="00827820"/>
    <w:rsid w:val="008279AE"/>
    <w:rsid w:val="00830A7E"/>
    <w:rsid w:val="00834299"/>
    <w:rsid w:val="0083484E"/>
    <w:rsid w:val="00834EB9"/>
    <w:rsid w:val="00840F3A"/>
    <w:rsid w:val="008429EA"/>
    <w:rsid w:val="00843F4D"/>
    <w:rsid w:val="0084517D"/>
    <w:rsid w:val="008506DB"/>
    <w:rsid w:val="00850E24"/>
    <w:rsid w:val="00861414"/>
    <w:rsid w:val="00863E1D"/>
    <w:rsid w:val="0087542C"/>
    <w:rsid w:val="00877C55"/>
    <w:rsid w:val="00895D83"/>
    <w:rsid w:val="008B0730"/>
    <w:rsid w:val="008B0B7D"/>
    <w:rsid w:val="008B1EAA"/>
    <w:rsid w:val="008B73F3"/>
    <w:rsid w:val="008C122A"/>
    <w:rsid w:val="008C21E1"/>
    <w:rsid w:val="008C66A2"/>
    <w:rsid w:val="008E10B8"/>
    <w:rsid w:val="008E3F3E"/>
    <w:rsid w:val="008F3483"/>
    <w:rsid w:val="008F5A91"/>
    <w:rsid w:val="00903272"/>
    <w:rsid w:val="00905770"/>
    <w:rsid w:val="00911891"/>
    <w:rsid w:val="009235BF"/>
    <w:rsid w:val="00933331"/>
    <w:rsid w:val="00933F58"/>
    <w:rsid w:val="0093719B"/>
    <w:rsid w:val="009414EA"/>
    <w:rsid w:val="009425A6"/>
    <w:rsid w:val="009453EB"/>
    <w:rsid w:val="00945A72"/>
    <w:rsid w:val="009467B4"/>
    <w:rsid w:val="0095101B"/>
    <w:rsid w:val="00951208"/>
    <w:rsid w:val="0095541D"/>
    <w:rsid w:val="00962336"/>
    <w:rsid w:val="00964AAB"/>
    <w:rsid w:val="00967C7C"/>
    <w:rsid w:val="009713EC"/>
    <w:rsid w:val="0097576B"/>
    <w:rsid w:val="0097770D"/>
    <w:rsid w:val="00984BA0"/>
    <w:rsid w:val="00985932"/>
    <w:rsid w:val="0098762F"/>
    <w:rsid w:val="009902EA"/>
    <w:rsid w:val="009978BC"/>
    <w:rsid w:val="009A21A3"/>
    <w:rsid w:val="009A29B4"/>
    <w:rsid w:val="009B2330"/>
    <w:rsid w:val="009B2811"/>
    <w:rsid w:val="009B56BC"/>
    <w:rsid w:val="009B6AEC"/>
    <w:rsid w:val="009C1CEB"/>
    <w:rsid w:val="009C2669"/>
    <w:rsid w:val="009C604F"/>
    <w:rsid w:val="009C6566"/>
    <w:rsid w:val="009C733B"/>
    <w:rsid w:val="009C785F"/>
    <w:rsid w:val="009D2AFB"/>
    <w:rsid w:val="009E3A76"/>
    <w:rsid w:val="009F23B9"/>
    <w:rsid w:val="009F35C6"/>
    <w:rsid w:val="009F6056"/>
    <w:rsid w:val="009F6A69"/>
    <w:rsid w:val="009F70AB"/>
    <w:rsid w:val="009F75F6"/>
    <w:rsid w:val="009F772E"/>
    <w:rsid w:val="00A00E03"/>
    <w:rsid w:val="00A0267F"/>
    <w:rsid w:val="00A07B4F"/>
    <w:rsid w:val="00A10059"/>
    <w:rsid w:val="00A112A3"/>
    <w:rsid w:val="00A113FB"/>
    <w:rsid w:val="00A17AD1"/>
    <w:rsid w:val="00A22EBB"/>
    <w:rsid w:val="00A23D47"/>
    <w:rsid w:val="00A23E2C"/>
    <w:rsid w:val="00A311B6"/>
    <w:rsid w:val="00A32711"/>
    <w:rsid w:val="00A336D4"/>
    <w:rsid w:val="00A354EC"/>
    <w:rsid w:val="00A36946"/>
    <w:rsid w:val="00A373C3"/>
    <w:rsid w:val="00A37BB5"/>
    <w:rsid w:val="00A46D04"/>
    <w:rsid w:val="00A61A53"/>
    <w:rsid w:val="00A73794"/>
    <w:rsid w:val="00A80305"/>
    <w:rsid w:val="00A80616"/>
    <w:rsid w:val="00A8104F"/>
    <w:rsid w:val="00A90CF3"/>
    <w:rsid w:val="00A97882"/>
    <w:rsid w:val="00AA307B"/>
    <w:rsid w:val="00AA64F8"/>
    <w:rsid w:val="00AB17ED"/>
    <w:rsid w:val="00AB239D"/>
    <w:rsid w:val="00AC1D1D"/>
    <w:rsid w:val="00AC44FB"/>
    <w:rsid w:val="00AD0A85"/>
    <w:rsid w:val="00AD1A63"/>
    <w:rsid w:val="00AD2FB3"/>
    <w:rsid w:val="00AD3543"/>
    <w:rsid w:val="00AD4E2F"/>
    <w:rsid w:val="00AE77B5"/>
    <w:rsid w:val="00AF0506"/>
    <w:rsid w:val="00B016D5"/>
    <w:rsid w:val="00B01CD3"/>
    <w:rsid w:val="00B04023"/>
    <w:rsid w:val="00B04553"/>
    <w:rsid w:val="00B04F1F"/>
    <w:rsid w:val="00B05075"/>
    <w:rsid w:val="00B05412"/>
    <w:rsid w:val="00B05D8A"/>
    <w:rsid w:val="00B12040"/>
    <w:rsid w:val="00B20989"/>
    <w:rsid w:val="00B33866"/>
    <w:rsid w:val="00B34FF1"/>
    <w:rsid w:val="00B369B6"/>
    <w:rsid w:val="00B42024"/>
    <w:rsid w:val="00B67FC1"/>
    <w:rsid w:val="00B711CC"/>
    <w:rsid w:val="00B744EF"/>
    <w:rsid w:val="00B807C1"/>
    <w:rsid w:val="00B915E1"/>
    <w:rsid w:val="00B95290"/>
    <w:rsid w:val="00BA4333"/>
    <w:rsid w:val="00BA5A40"/>
    <w:rsid w:val="00BA6912"/>
    <w:rsid w:val="00BA7C7D"/>
    <w:rsid w:val="00BB06EC"/>
    <w:rsid w:val="00BB1DF5"/>
    <w:rsid w:val="00BB319A"/>
    <w:rsid w:val="00BB379B"/>
    <w:rsid w:val="00BB43C6"/>
    <w:rsid w:val="00BB4C8F"/>
    <w:rsid w:val="00BB54D9"/>
    <w:rsid w:val="00BB6A92"/>
    <w:rsid w:val="00BC2636"/>
    <w:rsid w:val="00BC3A09"/>
    <w:rsid w:val="00BC4435"/>
    <w:rsid w:val="00BC729F"/>
    <w:rsid w:val="00BD0AFF"/>
    <w:rsid w:val="00BD4649"/>
    <w:rsid w:val="00BD537F"/>
    <w:rsid w:val="00BD5884"/>
    <w:rsid w:val="00BE1912"/>
    <w:rsid w:val="00BE1F86"/>
    <w:rsid w:val="00BE5356"/>
    <w:rsid w:val="00BE7FB4"/>
    <w:rsid w:val="00BF2C35"/>
    <w:rsid w:val="00BF385C"/>
    <w:rsid w:val="00C01523"/>
    <w:rsid w:val="00C01D4C"/>
    <w:rsid w:val="00C06D0C"/>
    <w:rsid w:val="00C12D85"/>
    <w:rsid w:val="00C16338"/>
    <w:rsid w:val="00C16BAD"/>
    <w:rsid w:val="00C16C84"/>
    <w:rsid w:val="00C202FA"/>
    <w:rsid w:val="00C21986"/>
    <w:rsid w:val="00C22FEC"/>
    <w:rsid w:val="00C23F8F"/>
    <w:rsid w:val="00C266FD"/>
    <w:rsid w:val="00C30CBF"/>
    <w:rsid w:val="00C35937"/>
    <w:rsid w:val="00C373B1"/>
    <w:rsid w:val="00C3785D"/>
    <w:rsid w:val="00C40C37"/>
    <w:rsid w:val="00C40DF3"/>
    <w:rsid w:val="00C43207"/>
    <w:rsid w:val="00C43373"/>
    <w:rsid w:val="00C44D97"/>
    <w:rsid w:val="00C45380"/>
    <w:rsid w:val="00C4694C"/>
    <w:rsid w:val="00C4774E"/>
    <w:rsid w:val="00C56D20"/>
    <w:rsid w:val="00C603A8"/>
    <w:rsid w:val="00C60969"/>
    <w:rsid w:val="00C61565"/>
    <w:rsid w:val="00C632FD"/>
    <w:rsid w:val="00C63E50"/>
    <w:rsid w:val="00C66ED0"/>
    <w:rsid w:val="00C67351"/>
    <w:rsid w:val="00C70B9A"/>
    <w:rsid w:val="00C726C3"/>
    <w:rsid w:val="00C742C7"/>
    <w:rsid w:val="00C7641D"/>
    <w:rsid w:val="00C7713D"/>
    <w:rsid w:val="00C777ED"/>
    <w:rsid w:val="00C9425E"/>
    <w:rsid w:val="00C947DF"/>
    <w:rsid w:val="00CA3B69"/>
    <w:rsid w:val="00CB1D30"/>
    <w:rsid w:val="00CB3E56"/>
    <w:rsid w:val="00CB5374"/>
    <w:rsid w:val="00CB5CF9"/>
    <w:rsid w:val="00CB7B48"/>
    <w:rsid w:val="00CC281E"/>
    <w:rsid w:val="00CC7B24"/>
    <w:rsid w:val="00CD3E02"/>
    <w:rsid w:val="00CD5EDC"/>
    <w:rsid w:val="00CD6CF0"/>
    <w:rsid w:val="00CE0110"/>
    <w:rsid w:val="00CE4026"/>
    <w:rsid w:val="00CE7691"/>
    <w:rsid w:val="00CE79D1"/>
    <w:rsid w:val="00CF3C55"/>
    <w:rsid w:val="00CF4D9C"/>
    <w:rsid w:val="00CF5FA5"/>
    <w:rsid w:val="00CF6DDD"/>
    <w:rsid w:val="00CF7E2E"/>
    <w:rsid w:val="00D03E5A"/>
    <w:rsid w:val="00D06816"/>
    <w:rsid w:val="00D1138A"/>
    <w:rsid w:val="00D11AE9"/>
    <w:rsid w:val="00D12518"/>
    <w:rsid w:val="00D263DF"/>
    <w:rsid w:val="00D313BA"/>
    <w:rsid w:val="00D31F6C"/>
    <w:rsid w:val="00D336C6"/>
    <w:rsid w:val="00D35B03"/>
    <w:rsid w:val="00D36F29"/>
    <w:rsid w:val="00D42E43"/>
    <w:rsid w:val="00D45688"/>
    <w:rsid w:val="00D45A8C"/>
    <w:rsid w:val="00D50354"/>
    <w:rsid w:val="00D5219B"/>
    <w:rsid w:val="00D57623"/>
    <w:rsid w:val="00D576B1"/>
    <w:rsid w:val="00D62EFE"/>
    <w:rsid w:val="00D63F19"/>
    <w:rsid w:val="00D75BEB"/>
    <w:rsid w:val="00D77AB7"/>
    <w:rsid w:val="00D81CAA"/>
    <w:rsid w:val="00D85264"/>
    <w:rsid w:val="00D86BE7"/>
    <w:rsid w:val="00D8754A"/>
    <w:rsid w:val="00D90AFC"/>
    <w:rsid w:val="00DA1881"/>
    <w:rsid w:val="00DA247D"/>
    <w:rsid w:val="00DA772F"/>
    <w:rsid w:val="00DB210F"/>
    <w:rsid w:val="00DB4BDE"/>
    <w:rsid w:val="00DC6080"/>
    <w:rsid w:val="00DD438F"/>
    <w:rsid w:val="00DD5433"/>
    <w:rsid w:val="00DD70BB"/>
    <w:rsid w:val="00DE06B2"/>
    <w:rsid w:val="00DE4057"/>
    <w:rsid w:val="00DE44C6"/>
    <w:rsid w:val="00DE5D40"/>
    <w:rsid w:val="00DE70A7"/>
    <w:rsid w:val="00DF0E6B"/>
    <w:rsid w:val="00DF1FAD"/>
    <w:rsid w:val="00DF2939"/>
    <w:rsid w:val="00DF4950"/>
    <w:rsid w:val="00DF5410"/>
    <w:rsid w:val="00DF6BD6"/>
    <w:rsid w:val="00E050D7"/>
    <w:rsid w:val="00E07941"/>
    <w:rsid w:val="00E079A9"/>
    <w:rsid w:val="00E11656"/>
    <w:rsid w:val="00E13E52"/>
    <w:rsid w:val="00E178D4"/>
    <w:rsid w:val="00E217B8"/>
    <w:rsid w:val="00E22D8A"/>
    <w:rsid w:val="00E27AB8"/>
    <w:rsid w:val="00E307FB"/>
    <w:rsid w:val="00E31D54"/>
    <w:rsid w:val="00E329CB"/>
    <w:rsid w:val="00E32C3D"/>
    <w:rsid w:val="00E33BDA"/>
    <w:rsid w:val="00E42AC5"/>
    <w:rsid w:val="00E43FE5"/>
    <w:rsid w:val="00E455E7"/>
    <w:rsid w:val="00E45DB9"/>
    <w:rsid w:val="00E552C3"/>
    <w:rsid w:val="00E60922"/>
    <w:rsid w:val="00E6292F"/>
    <w:rsid w:val="00E63912"/>
    <w:rsid w:val="00E66547"/>
    <w:rsid w:val="00E702E6"/>
    <w:rsid w:val="00E765B9"/>
    <w:rsid w:val="00E82742"/>
    <w:rsid w:val="00E86678"/>
    <w:rsid w:val="00E90CED"/>
    <w:rsid w:val="00E93674"/>
    <w:rsid w:val="00E93C16"/>
    <w:rsid w:val="00EA61FD"/>
    <w:rsid w:val="00EB272D"/>
    <w:rsid w:val="00EB2C9D"/>
    <w:rsid w:val="00EB3963"/>
    <w:rsid w:val="00EB55FF"/>
    <w:rsid w:val="00EB70D7"/>
    <w:rsid w:val="00ED1157"/>
    <w:rsid w:val="00ED6A88"/>
    <w:rsid w:val="00EE196D"/>
    <w:rsid w:val="00EE4608"/>
    <w:rsid w:val="00EE4C78"/>
    <w:rsid w:val="00EF3CB2"/>
    <w:rsid w:val="00F03796"/>
    <w:rsid w:val="00F10501"/>
    <w:rsid w:val="00F127DA"/>
    <w:rsid w:val="00F204C0"/>
    <w:rsid w:val="00F216BB"/>
    <w:rsid w:val="00F22AAB"/>
    <w:rsid w:val="00F22D45"/>
    <w:rsid w:val="00F27028"/>
    <w:rsid w:val="00F273FA"/>
    <w:rsid w:val="00F32C27"/>
    <w:rsid w:val="00F33FC2"/>
    <w:rsid w:val="00F3617A"/>
    <w:rsid w:val="00F37B84"/>
    <w:rsid w:val="00F50411"/>
    <w:rsid w:val="00F56D2D"/>
    <w:rsid w:val="00F65306"/>
    <w:rsid w:val="00F66F42"/>
    <w:rsid w:val="00F66FC9"/>
    <w:rsid w:val="00F67282"/>
    <w:rsid w:val="00F702D2"/>
    <w:rsid w:val="00F72B5B"/>
    <w:rsid w:val="00F80050"/>
    <w:rsid w:val="00F802F6"/>
    <w:rsid w:val="00F80DAD"/>
    <w:rsid w:val="00F838F3"/>
    <w:rsid w:val="00F85F26"/>
    <w:rsid w:val="00F90A2D"/>
    <w:rsid w:val="00F9347E"/>
    <w:rsid w:val="00FA064B"/>
    <w:rsid w:val="00FA367E"/>
    <w:rsid w:val="00FA540F"/>
    <w:rsid w:val="00FA71DE"/>
    <w:rsid w:val="00FA71FE"/>
    <w:rsid w:val="00FA7EBE"/>
    <w:rsid w:val="00FB1706"/>
    <w:rsid w:val="00FB3B65"/>
    <w:rsid w:val="00FC2D0C"/>
    <w:rsid w:val="00FC35F4"/>
    <w:rsid w:val="00FD36DD"/>
    <w:rsid w:val="00FE4590"/>
    <w:rsid w:val="00FE5161"/>
    <w:rsid w:val="00FF080D"/>
    <w:rsid w:val="00FF12B4"/>
    <w:rsid w:val="00FF364F"/>
    <w:rsid w:val="00FF6490"/>
    <w:rsid w:val="6868B17C"/>
    <w:rsid w:val="7A6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A33EF"/>
  <w15:chartTrackingRefBased/>
  <w15:docId w15:val="{53241C54-715A-43E1-B585-E2E5A852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8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93"/>
  </w:style>
  <w:style w:type="paragraph" w:styleId="Footer">
    <w:name w:val="footer"/>
    <w:basedOn w:val="Normal"/>
    <w:link w:val="Foot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93"/>
  </w:style>
  <w:style w:type="character" w:styleId="CommentReference">
    <w:name w:val="annotation reference"/>
    <w:uiPriority w:val="99"/>
    <w:semiHidden/>
    <w:unhideWhenUsed/>
    <w:rsid w:val="00596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6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6B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86E"/>
    <w:pPr>
      <w:ind w:left="720"/>
      <w:contextualSpacing/>
    </w:pPr>
  </w:style>
  <w:style w:type="character" w:styleId="Hyperlink">
    <w:name w:val="Hyperlink"/>
    <w:uiPriority w:val="99"/>
    <w:unhideWhenUsed/>
    <w:rsid w:val="000B5D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5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45063a6d-5ffd-4081-b928-fc827ae9d138">
    <w:name w:val="45063a6d-5ffd-4081-b928-fc827ae9d138"/>
    <w:basedOn w:val="Normal"/>
    <w:uiPriority w:val="99"/>
    <w:rsid w:val="000B5D2B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contactdetailspadding">
    <w:name w:val="contactdetailspadding"/>
    <w:rsid w:val="000B5D2B"/>
  </w:style>
  <w:style w:type="character" w:styleId="Strong">
    <w:name w:val="Strong"/>
    <w:uiPriority w:val="22"/>
    <w:qFormat/>
    <w:rsid w:val="000B5D2B"/>
    <w:rPr>
      <w:b/>
      <w:bCs/>
    </w:rPr>
  </w:style>
  <w:style w:type="paragraph" w:customStyle="1" w:styleId="refs">
    <w:name w:val="refs"/>
    <w:basedOn w:val="Normal"/>
    <w:next w:val="Normal"/>
    <w:rsid w:val="004D0508"/>
    <w:pPr>
      <w:keepLines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sz w:val="20"/>
      <w:szCs w:val="20"/>
    </w:rPr>
  </w:style>
  <w:style w:type="character" w:customStyle="1" w:styleId="address">
    <w:name w:val="address"/>
    <w:rsid w:val="00E32C3D"/>
  </w:style>
  <w:style w:type="paragraph" w:customStyle="1" w:styleId="Default">
    <w:name w:val="Default"/>
    <w:rsid w:val="00E32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111">
    <w:name w:val="Heading 1111"/>
    <w:basedOn w:val="Normal"/>
    <w:qFormat/>
    <w:rsid w:val="001220EB"/>
    <w:pPr>
      <w:numPr>
        <w:numId w:val="1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/>
      <w:ind w:left="0" w:firstLine="0"/>
      <w:contextualSpacing/>
      <w:jc w:val="both"/>
    </w:pPr>
    <w:rPr>
      <w:rFonts w:ascii="Arial" w:eastAsia="Times New Roman" w:hAnsi="Arial" w:cs="Arial"/>
      <w:b/>
      <w:spacing w:val="-3"/>
      <w:sz w:val="24"/>
      <w:szCs w:val="24"/>
    </w:rPr>
  </w:style>
  <w:style w:type="character" w:customStyle="1" w:styleId="Heading1Char">
    <w:name w:val="Heading 1 Char"/>
    <w:link w:val="Heading1"/>
    <w:uiPriority w:val="9"/>
    <w:rsid w:val="007E484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7E484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E4849"/>
    <w:pPr>
      <w:spacing w:after="120"/>
      <w:ind w:left="720" w:hanging="720"/>
    </w:pPr>
    <w:rPr>
      <w:rFonts w:ascii="Century Gothic" w:eastAsia="Times New Roman" w:hAnsi="Century Gothic"/>
      <w:sz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3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4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7CA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5264"/>
    <w:pPr>
      <w:spacing w:after="0" w:line="240" w:lineRule="auto"/>
    </w:pPr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5264"/>
    <w:rPr>
      <w:rFonts w:ascii="Arial" w:eastAsiaTheme="minorHAnsi" w:hAnsi="Arial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tfor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EDD4-8FA6-4E54-BC39-0737168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Stephen Rickitt</cp:lastModifiedBy>
  <cp:revision>6</cp:revision>
  <cp:lastPrinted>2019-11-12T19:15:00Z</cp:lastPrinted>
  <dcterms:created xsi:type="dcterms:W3CDTF">2022-08-26T09:42:00Z</dcterms:created>
  <dcterms:modified xsi:type="dcterms:W3CDTF">2022-08-26T09:45:00Z</dcterms:modified>
</cp:coreProperties>
</file>